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225" w:rsidRPr="00A83225" w:rsidRDefault="00A83225" w:rsidP="00AB14BF">
      <w:pPr>
        <w:pStyle w:val="Subttulo"/>
      </w:pPr>
      <w:bookmarkStart w:id="0" w:name="_GoBack"/>
      <w:bookmarkEnd w:id="0"/>
      <w:r w:rsidRPr="00A83225">
        <w:br/>
      </w:r>
    </w:p>
    <w:p w:rsidR="0077716A" w:rsidRPr="00A83225" w:rsidRDefault="0077716A" w:rsidP="00AB14BF">
      <w:pPr>
        <w:pStyle w:val="Subttulo"/>
      </w:pPr>
    </w:p>
    <w:p w:rsidR="004C6005" w:rsidRPr="00A83225" w:rsidRDefault="00C87A8F" w:rsidP="000075B1">
      <w:pPr>
        <w:pStyle w:val="Subttulo"/>
        <w:jc w:val="right"/>
      </w:pPr>
      <w:r>
        <w:t xml:space="preserve">Zaragoza, </w:t>
      </w:r>
      <w:proofErr w:type="gramStart"/>
      <w:r>
        <w:t>Diciembre</w:t>
      </w:r>
      <w:proofErr w:type="gramEnd"/>
      <w:r w:rsidR="004C6005" w:rsidRPr="00A83225">
        <w:t xml:space="preserve"> de 2018</w:t>
      </w:r>
    </w:p>
    <w:p w:rsidR="004C6005" w:rsidRPr="00A83225" w:rsidRDefault="004C6005" w:rsidP="00AB14BF">
      <w:pPr>
        <w:pStyle w:val="Subttulo"/>
      </w:pPr>
    </w:p>
    <w:p w:rsidR="00206C44" w:rsidRPr="00A83225" w:rsidRDefault="00206C44" w:rsidP="00AB14BF">
      <w:pPr>
        <w:pStyle w:val="Subttulo"/>
      </w:pPr>
    </w:p>
    <w:p w:rsidR="001B562B" w:rsidRPr="000075B1" w:rsidRDefault="001B562B" w:rsidP="00AB14BF">
      <w:pPr>
        <w:pStyle w:val="Subttulo"/>
        <w:rPr>
          <w:b/>
          <w:i/>
          <w:sz w:val="44"/>
          <w:szCs w:val="44"/>
        </w:rPr>
      </w:pPr>
      <w:r w:rsidRPr="000075B1">
        <w:rPr>
          <w:b/>
          <w:i/>
          <w:sz w:val="44"/>
          <w:szCs w:val="44"/>
        </w:rPr>
        <w:t>NOTA DE PRENSA</w:t>
      </w:r>
    </w:p>
    <w:p w:rsidR="001B562B" w:rsidRDefault="001B562B" w:rsidP="00AB14BF">
      <w:pPr>
        <w:pStyle w:val="Subttulo"/>
      </w:pPr>
    </w:p>
    <w:p w:rsidR="00AC5045" w:rsidRPr="000075B1" w:rsidRDefault="001B562B" w:rsidP="000075B1">
      <w:pPr>
        <w:pStyle w:val="Subttulo"/>
        <w:jc w:val="left"/>
        <w:rPr>
          <w:b/>
          <w:sz w:val="32"/>
          <w:szCs w:val="32"/>
        </w:rPr>
      </w:pPr>
      <w:r w:rsidRPr="000075B1">
        <w:rPr>
          <w:b/>
          <w:sz w:val="32"/>
          <w:szCs w:val="32"/>
        </w:rPr>
        <w:t xml:space="preserve">El Colegio de Podólogos de </w:t>
      </w:r>
      <w:r w:rsidR="00C87A8F" w:rsidRPr="000075B1">
        <w:rPr>
          <w:b/>
          <w:sz w:val="32"/>
          <w:szCs w:val="32"/>
        </w:rPr>
        <w:t>Aragón</w:t>
      </w:r>
      <w:r w:rsidRPr="000075B1">
        <w:rPr>
          <w:b/>
          <w:sz w:val="32"/>
          <w:szCs w:val="32"/>
        </w:rPr>
        <w:t xml:space="preserve"> se opone a la decisión de implantar el Grado de Podología en </w:t>
      </w:r>
      <w:r w:rsidR="00C87A8F" w:rsidRPr="000075B1">
        <w:rPr>
          <w:b/>
          <w:sz w:val="32"/>
          <w:szCs w:val="32"/>
        </w:rPr>
        <w:t>la región</w:t>
      </w:r>
    </w:p>
    <w:p w:rsidR="00C45097" w:rsidRPr="000075B1" w:rsidRDefault="00C45097" w:rsidP="000075B1">
      <w:pPr>
        <w:pStyle w:val="Subttulo"/>
        <w:jc w:val="left"/>
        <w:rPr>
          <w:b/>
          <w:sz w:val="32"/>
          <w:szCs w:val="32"/>
        </w:rPr>
      </w:pPr>
    </w:p>
    <w:p w:rsidR="00C87A8F" w:rsidRPr="000075B1" w:rsidRDefault="00C45097" w:rsidP="000075B1">
      <w:pPr>
        <w:pStyle w:val="Subttulo"/>
        <w:jc w:val="left"/>
        <w:rPr>
          <w:b/>
          <w:sz w:val="22"/>
          <w:szCs w:val="22"/>
        </w:rPr>
      </w:pPr>
      <w:r w:rsidRPr="000075B1">
        <w:rPr>
          <w:b/>
          <w:sz w:val="22"/>
          <w:szCs w:val="22"/>
        </w:rPr>
        <w:t xml:space="preserve">El Colegio </w:t>
      </w:r>
      <w:r w:rsidR="000075B1" w:rsidRPr="000075B1">
        <w:rPr>
          <w:b/>
          <w:sz w:val="22"/>
          <w:szCs w:val="22"/>
        </w:rPr>
        <w:t xml:space="preserve">de Aragón </w:t>
      </w:r>
      <w:r w:rsidR="00C87A8F" w:rsidRPr="000075B1">
        <w:rPr>
          <w:b/>
          <w:sz w:val="22"/>
          <w:szCs w:val="22"/>
        </w:rPr>
        <w:t>rechaza tanto el Grado propuesto por la Universidad de Zaragoza para el campus de Huesca como el planteado por la Universidad de San Jorge</w:t>
      </w:r>
    </w:p>
    <w:p w:rsidR="00C87A8F" w:rsidRPr="000075B1" w:rsidRDefault="00C87A8F" w:rsidP="000075B1">
      <w:pPr>
        <w:pStyle w:val="Subttulo"/>
        <w:jc w:val="left"/>
        <w:rPr>
          <w:b/>
          <w:sz w:val="22"/>
          <w:szCs w:val="22"/>
        </w:rPr>
      </w:pPr>
    </w:p>
    <w:p w:rsidR="00C87A8F" w:rsidRPr="000075B1" w:rsidRDefault="00C87A8F" w:rsidP="000075B1">
      <w:pPr>
        <w:pStyle w:val="Subttulo"/>
        <w:jc w:val="left"/>
        <w:rPr>
          <w:b/>
          <w:sz w:val="22"/>
          <w:szCs w:val="22"/>
        </w:rPr>
      </w:pPr>
      <w:r w:rsidRPr="000075B1">
        <w:rPr>
          <w:b/>
          <w:sz w:val="22"/>
          <w:szCs w:val="22"/>
        </w:rPr>
        <w:t>El Colegio</w:t>
      </w:r>
      <w:r w:rsidR="000075B1" w:rsidRPr="000075B1">
        <w:rPr>
          <w:b/>
          <w:sz w:val="22"/>
          <w:szCs w:val="22"/>
        </w:rPr>
        <w:t xml:space="preserve"> de Podólogos</w:t>
      </w:r>
      <w:r w:rsidRPr="000075B1">
        <w:rPr>
          <w:b/>
          <w:sz w:val="22"/>
          <w:szCs w:val="22"/>
        </w:rPr>
        <w:t>, que ya se reunió con el vicerrector de la Universidad privada el pasado 11 de septiembre, pedirá una reunión con el rector de Zaragoza</w:t>
      </w:r>
    </w:p>
    <w:p w:rsidR="00C87A8F" w:rsidRPr="000075B1" w:rsidRDefault="00C87A8F" w:rsidP="000075B1">
      <w:pPr>
        <w:pStyle w:val="Subttulo"/>
        <w:jc w:val="left"/>
        <w:rPr>
          <w:b/>
          <w:sz w:val="22"/>
          <w:szCs w:val="22"/>
        </w:rPr>
      </w:pPr>
    </w:p>
    <w:p w:rsidR="000075B1" w:rsidRPr="000075B1" w:rsidRDefault="000075B1" w:rsidP="000075B1">
      <w:pPr>
        <w:pStyle w:val="Subttulo"/>
        <w:jc w:val="left"/>
        <w:rPr>
          <w:b/>
          <w:sz w:val="22"/>
          <w:szCs w:val="22"/>
        </w:rPr>
      </w:pPr>
      <w:r w:rsidRPr="000075B1">
        <w:rPr>
          <w:b/>
          <w:sz w:val="22"/>
          <w:szCs w:val="22"/>
        </w:rPr>
        <w:t xml:space="preserve">La Universidad de Zaragoza no se ha puesto en contacto con el </w:t>
      </w:r>
      <w:r w:rsidR="00C87A8F" w:rsidRPr="000075B1">
        <w:rPr>
          <w:b/>
          <w:sz w:val="22"/>
          <w:szCs w:val="22"/>
        </w:rPr>
        <w:t>Colegio</w:t>
      </w:r>
      <w:r w:rsidRPr="000075B1">
        <w:rPr>
          <w:b/>
          <w:sz w:val="22"/>
          <w:szCs w:val="22"/>
        </w:rPr>
        <w:t xml:space="preserve"> para conocer la situación de la profesión</w:t>
      </w:r>
    </w:p>
    <w:p w:rsidR="000075B1" w:rsidRPr="000075B1" w:rsidRDefault="000075B1" w:rsidP="000075B1">
      <w:pPr>
        <w:rPr>
          <w:b/>
        </w:rPr>
      </w:pPr>
    </w:p>
    <w:p w:rsidR="00251235" w:rsidRPr="000075B1" w:rsidRDefault="000075B1" w:rsidP="000075B1">
      <w:pPr>
        <w:pStyle w:val="Subttulo"/>
        <w:jc w:val="left"/>
        <w:rPr>
          <w:b/>
          <w:sz w:val="22"/>
          <w:szCs w:val="22"/>
        </w:rPr>
      </w:pPr>
      <w:r w:rsidRPr="000075B1">
        <w:rPr>
          <w:b/>
          <w:sz w:val="22"/>
          <w:szCs w:val="22"/>
        </w:rPr>
        <w:t>El Colegio</w:t>
      </w:r>
      <w:r w:rsidR="00C87A8F" w:rsidRPr="000075B1">
        <w:rPr>
          <w:b/>
          <w:sz w:val="22"/>
          <w:szCs w:val="22"/>
        </w:rPr>
        <w:t xml:space="preserve"> niega que exista demanda por parte de los estudiantes y de podólogos por parte de la sociedad</w:t>
      </w:r>
      <w:r w:rsidR="00251235" w:rsidRPr="000075B1">
        <w:rPr>
          <w:b/>
          <w:sz w:val="22"/>
          <w:szCs w:val="22"/>
        </w:rPr>
        <w:t xml:space="preserve"> </w:t>
      </w:r>
    </w:p>
    <w:p w:rsidR="000075B1" w:rsidRPr="000075B1" w:rsidRDefault="000075B1" w:rsidP="000075B1">
      <w:pPr>
        <w:rPr>
          <w:b/>
        </w:rPr>
      </w:pPr>
    </w:p>
    <w:p w:rsidR="00251235" w:rsidRPr="000075B1" w:rsidRDefault="00251235" w:rsidP="000075B1">
      <w:pPr>
        <w:pStyle w:val="Subttulo"/>
        <w:jc w:val="left"/>
        <w:rPr>
          <w:b/>
          <w:sz w:val="22"/>
          <w:szCs w:val="22"/>
        </w:rPr>
      </w:pPr>
      <w:r w:rsidRPr="000075B1">
        <w:rPr>
          <w:b/>
          <w:sz w:val="22"/>
          <w:szCs w:val="22"/>
        </w:rPr>
        <w:t xml:space="preserve">El </w:t>
      </w:r>
      <w:r w:rsidR="00C87A8F" w:rsidRPr="000075B1">
        <w:rPr>
          <w:b/>
          <w:sz w:val="22"/>
          <w:szCs w:val="22"/>
        </w:rPr>
        <w:t>Colegio</w:t>
      </w:r>
      <w:r w:rsidRPr="000075B1">
        <w:rPr>
          <w:b/>
          <w:sz w:val="22"/>
          <w:szCs w:val="22"/>
        </w:rPr>
        <w:t xml:space="preserve"> </w:t>
      </w:r>
      <w:r w:rsidR="00715FB4">
        <w:rPr>
          <w:b/>
          <w:sz w:val="22"/>
          <w:szCs w:val="22"/>
        </w:rPr>
        <w:t>ve</w:t>
      </w:r>
      <w:r w:rsidRPr="000075B1">
        <w:rPr>
          <w:b/>
          <w:sz w:val="22"/>
          <w:szCs w:val="22"/>
        </w:rPr>
        <w:t xml:space="preserve"> una incongruencia que se implanten estudios en una Universidad pública mientras </w:t>
      </w:r>
      <w:r w:rsidR="000075B1" w:rsidRPr="000075B1">
        <w:rPr>
          <w:b/>
          <w:sz w:val="22"/>
          <w:szCs w:val="22"/>
        </w:rPr>
        <w:t>el Gobierno de Aragón</w:t>
      </w:r>
      <w:r w:rsidR="00D34F6F" w:rsidRPr="000075B1">
        <w:rPr>
          <w:b/>
          <w:sz w:val="22"/>
          <w:szCs w:val="22"/>
        </w:rPr>
        <w:t xml:space="preserve"> no</w:t>
      </w:r>
      <w:r w:rsidRPr="000075B1">
        <w:rPr>
          <w:b/>
          <w:sz w:val="22"/>
          <w:szCs w:val="22"/>
        </w:rPr>
        <w:t xml:space="preserve"> apuesta </w:t>
      </w:r>
      <w:r w:rsidR="000075B1" w:rsidRPr="000075B1">
        <w:rPr>
          <w:b/>
          <w:sz w:val="22"/>
          <w:szCs w:val="22"/>
        </w:rPr>
        <w:t xml:space="preserve">decididamente </w:t>
      </w:r>
      <w:r w:rsidRPr="000075B1">
        <w:rPr>
          <w:b/>
          <w:sz w:val="22"/>
          <w:szCs w:val="22"/>
        </w:rPr>
        <w:t>por incluir la Podología en la Sanidad pública</w:t>
      </w:r>
    </w:p>
    <w:p w:rsidR="00251235" w:rsidRPr="000075B1" w:rsidRDefault="00251235" w:rsidP="000075B1">
      <w:pPr>
        <w:pStyle w:val="Subttulo"/>
        <w:jc w:val="left"/>
        <w:rPr>
          <w:b/>
          <w:sz w:val="22"/>
          <w:szCs w:val="22"/>
        </w:rPr>
      </w:pPr>
    </w:p>
    <w:p w:rsidR="00251235" w:rsidRPr="000075B1" w:rsidRDefault="00251235" w:rsidP="000075B1">
      <w:pPr>
        <w:pStyle w:val="Subttulo"/>
        <w:jc w:val="left"/>
        <w:rPr>
          <w:b/>
          <w:sz w:val="22"/>
          <w:szCs w:val="22"/>
        </w:rPr>
      </w:pPr>
      <w:r w:rsidRPr="000075B1">
        <w:rPr>
          <w:b/>
          <w:sz w:val="22"/>
          <w:szCs w:val="22"/>
        </w:rPr>
        <w:t xml:space="preserve">En </w:t>
      </w:r>
      <w:r w:rsidR="000075B1" w:rsidRPr="000075B1">
        <w:rPr>
          <w:b/>
          <w:sz w:val="22"/>
          <w:szCs w:val="22"/>
        </w:rPr>
        <w:t>Aragón hay 150 podólogos colegiados</w:t>
      </w:r>
      <w:r w:rsidR="008C1D51">
        <w:rPr>
          <w:b/>
          <w:sz w:val="22"/>
          <w:szCs w:val="22"/>
        </w:rPr>
        <w:t xml:space="preserve"> y unas 130 clínicas podológicas</w:t>
      </w:r>
    </w:p>
    <w:p w:rsidR="00251235" w:rsidRPr="000075B1" w:rsidRDefault="00251235" w:rsidP="000075B1">
      <w:pPr>
        <w:pStyle w:val="Subttulo"/>
        <w:jc w:val="left"/>
        <w:rPr>
          <w:b/>
          <w:sz w:val="22"/>
          <w:szCs w:val="22"/>
        </w:rPr>
      </w:pPr>
    </w:p>
    <w:p w:rsidR="00251235" w:rsidRPr="000075B1" w:rsidRDefault="00251235" w:rsidP="000075B1">
      <w:pPr>
        <w:pStyle w:val="Subttulo"/>
        <w:jc w:val="left"/>
        <w:rPr>
          <w:b/>
          <w:sz w:val="22"/>
          <w:szCs w:val="22"/>
        </w:rPr>
      </w:pPr>
      <w:r w:rsidRPr="000075B1">
        <w:rPr>
          <w:b/>
          <w:sz w:val="22"/>
          <w:szCs w:val="22"/>
        </w:rPr>
        <w:t>Según datos del Ministerio de Educación, más de la mitad de los matriculados en Podología eligieron esta titulación como segunda o tercera opción</w:t>
      </w:r>
    </w:p>
    <w:p w:rsidR="00D34F6F" w:rsidRPr="000075B1" w:rsidRDefault="00D34F6F" w:rsidP="000075B1">
      <w:pPr>
        <w:pStyle w:val="Subttulo"/>
        <w:jc w:val="left"/>
        <w:rPr>
          <w:b/>
          <w:sz w:val="22"/>
          <w:szCs w:val="22"/>
        </w:rPr>
      </w:pPr>
    </w:p>
    <w:p w:rsidR="00715FB4" w:rsidRDefault="00D34F6F" w:rsidP="000075B1">
      <w:pPr>
        <w:pStyle w:val="Subttulo"/>
        <w:jc w:val="left"/>
        <w:rPr>
          <w:b/>
          <w:sz w:val="22"/>
          <w:szCs w:val="22"/>
        </w:rPr>
      </w:pPr>
      <w:r w:rsidRPr="000075B1">
        <w:rPr>
          <w:b/>
          <w:sz w:val="22"/>
          <w:szCs w:val="22"/>
        </w:rPr>
        <w:t>Un estudio de la Complutense entre diplomados en Podología revela que el 34,3% de los que trabajan tiene un empleo temporal y que 4 de cada 5 han rechazado alguna oferta por las “malas condiciones laborales</w:t>
      </w:r>
      <w:r w:rsidR="00715FB4">
        <w:rPr>
          <w:b/>
          <w:sz w:val="22"/>
          <w:szCs w:val="22"/>
        </w:rPr>
        <w:t>”</w:t>
      </w:r>
    </w:p>
    <w:p w:rsidR="00715FB4" w:rsidRPr="00715FB4" w:rsidRDefault="00715FB4" w:rsidP="00715FB4"/>
    <w:p w:rsidR="00D34F6F" w:rsidRDefault="00715FB4" w:rsidP="000075B1">
      <w:pPr>
        <w:pStyle w:val="Subttul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 Consejo General de Colegios de Podólogos se ha opuesto este mismo año a Grados de </w:t>
      </w:r>
      <w:proofErr w:type="spellStart"/>
      <w:r>
        <w:rPr>
          <w:b/>
          <w:sz w:val="22"/>
          <w:szCs w:val="22"/>
        </w:rPr>
        <w:t>Univesidades</w:t>
      </w:r>
      <w:proofErr w:type="spellEnd"/>
      <w:r>
        <w:rPr>
          <w:b/>
          <w:sz w:val="22"/>
          <w:szCs w:val="22"/>
        </w:rPr>
        <w:t xml:space="preserve"> Públicas en Ponferrada y Talavera</w:t>
      </w:r>
    </w:p>
    <w:p w:rsidR="001B562B" w:rsidRPr="009B7F31" w:rsidRDefault="001B562B" w:rsidP="00715FB4">
      <w:pPr>
        <w:pStyle w:val="Subttulo"/>
        <w:jc w:val="left"/>
      </w:pPr>
    </w:p>
    <w:p w:rsidR="00715FB4" w:rsidRDefault="001B562B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 xml:space="preserve">El Colegio Oficial de Podólogos de </w:t>
      </w:r>
      <w:r w:rsidR="000075B1">
        <w:rPr>
          <w:rFonts w:asciiTheme="minorHAnsi" w:hAnsiTheme="minorHAnsi" w:cstheme="minorHAnsi"/>
          <w:sz w:val="20"/>
          <w:szCs w:val="20"/>
        </w:rPr>
        <w:t>Aragón</w:t>
      </w:r>
      <w:r w:rsidRPr="000075B1">
        <w:rPr>
          <w:rFonts w:asciiTheme="minorHAnsi" w:hAnsiTheme="minorHAnsi" w:cstheme="minorHAnsi"/>
          <w:sz w:val="20"/>
          <w:szCs w:val="20"/>
        </w:rPr>
        <w:t xml:space="preserve"> y el Consejo General de Colegios Oficiales de Podólogos de España rechazan la decisió</w:t>
      </w:r>
      <w:r w:rsidR="00D346D8" w:rsidRPr="000075B1">
        <w:rPr>
          <w:rFonts w:asciiTheme="minorHAnsi" w:hAnsiTheme="minorHAnsi" w:cstheme="minorHAnsi"/>
          <w:sz w:val="20"/>
          <w:szCs w:val="20"/>
        </w:rPr>
        <w:t xml:space="preserve">n de la Universidad de </w:t>
      </w:r>
      <w:r w:rsidR="000075B1">
        <w:rPr>
          <w:rFonts w:asciiTheme="minorHAnsi" w:hAnsiTheme="minorHAnsi" w:cstheme="minorHAnsi"/>
          <w:sz w:val="20"/>
          <w:szCs w:val="20"/>
        </w:rPr>
        <w:t>Zaragoza</w:t>
      </w:r>
      <w:r w:rsidRPr="000075B1">
        <w:rPr>
          <w:rFonts w:asciiTheme="minorHAnsi" w:hAnsiTheme="minorHAnsi" w:cstheme="minorHAnsi"/>
          <w:sz w:val="20"/>
          <w:szCs w:val="20"/>
        </w:rPr>
        <w:t xml:space="preserve"> de implantar los Estudios de Grado en Podología en el Campus de </w:t>
      </w:r>
      <w:r w:rsidR="000075B1">
        <w:rPr>
          <w:rFonts w:asciiTheme="minorHAnsi" w:hAnsiTheme="minorHAnsi" w:cstheme="minorHAnsi"/>
          <w:sz w:val="20"/>
          <w:szCs w:val="20"/>
        </w:rPr>
        <w:t>Huesca</w:t>
      </w:r>
      <w:r w:rsidRPr="000075B1">
        <w:rPr>
          <w:rFonts w:asciiTheme="minorHAnsi" w:hAnsiTheme="minorHAnsi" w:cstheme="minorHAnsi"/>
          <w:sz w:val="20"/>
          <w:szCs w:val="20"/>
        </w:rPr>
        <w:t xml:space="preserve">. </w:t>
      </w:r>
      <w:r w:rsidR="000075B1">
        <w:rPr>
          <w:rFonts w:asciiTheme="minorHAnsi" w:hAnsiTheme="minorHAnsi" w:cstheme="minorHAnsi"/>
          <w:sz w:val="20"/>
          <w:szCs w:val="20"/>
        </w:rPr>
        <w:t>El Colegio ya se reunió también el pasado 11 de septiembre con el vicerrector de la Universidad San Jorge para oponerse a la intención de la privada de implantar el título.</w:t>
      </w:r>
    </w:p>
    <w:p w:rsidR="00715FB4" w:rsidRDefault="001B562B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 xml:space="preserve">El Colegio de Podólogos de </w:t>
      </w:r>
      <w:r w:rsidR="000075B1">
        <w:rPr>
          <w:rFonts w:asciiTheme="minorHAnsi" w:hAnsiTheme="minorHAnsi" w:cstheme="minorHAnsi"/>
          <w:sz w:val="20"/>
          <w:szCs w:val="20"/>
        </w:rPr>
        <w:t>Aragón</w:t>
      </w:r>
      <w:r w:rsidR="00DC0E3E" w:rsidRPr="000075B1">
        <w:rPr>
          <w:rFonts w:asciiTheme="minorHAnsi" w:hAnsiTheme="minorHAnsi" w:cstheme="minorHAnsi"/>
          <w:sz w:val="20"/>
          <w:szCs w:val="20"/>
        </w:rPr>
        <w:t xml:space="preserve"> y el Consejo General de Colegios de Podólogos entienden</w:t>
      </w:r>
      <w:r w:rsidR="00B05BF7" w:rsidRPr="000075B1">
        <w:rPr>
          <w:rFonts w:asciiTheme="minorHAnsi" w:hAnsiTheme="minorHAnsi" w:cstheme="minorHAnsi"/>
          <w:sz w:val="20"/>
          <w:szCs w:val="20"/>
        </w:rPr>
        <w:t xml:space="preserve"> que </w:t>
      </w:r>
      <w:r w:rsidR="000469B0" w:rsidRPr="000075B1">
        <w:rPr>
          <w:rFonts w:asciiTheme="minorHAnsi" w:hAnsiTheme="minorHAnsi" w:cstheme="minorHAnsi"/>
          <w:sz w:val="20"/>
          <w:szCs w:val="20"/>
        </w:rPr>
        <w:t>el</w:t>
      </w:r>
      <w:r w:rsidR="00B05BF7" w:rsidRPr="000075B1">
        <w:rPr>
          <w:rFonts w:asciiTheme="minorHAnsi" w:hAnsiTheme="minorHAnsi" w:cstheme="minorHAnsi"/>
          <w:sz w:val="20"/>
          <w:szCs w:val="20"/>
        </w:rPr>
        <w:t xml:space="preserve"> proyecto</w:t>
      </w:r>
      <w:r w:rsidR="004130B9" w:rsidRPr="000075B1">
        <w:rPr>
          <w:rFonts w:asciiTheme="minorHAnsi" w:hAnsiTheme="minorHAnsi" w:cstheme="minorHAnsi"/>
          <w:sz w:val="20"/>
          <w:szCs w:val="20"/>
        </w:rPr>
        <w:t xml:space="preserve">, </w:t>
      </w:r>
      <w:r w:rsidR="00B05BF7" w:rsidRPr="000075B1">
        <w:rPr>
          <w:rFonts w:asciiTheme="minorHAnsi" w:hAnsiTheme="minorHAnsi" w:cstheme="minorHAnsi"/>
          <w:sz w:val="20"/>
          <w:szCs w:val="20"/>
        </w:rPr>
        <w:t xml:space="preserve">puede ser </w:t>
      </w:r>
      <w:r w:rsidR="00DC0E3E" w:rsidRPr="000075B1">
        <w:rPr>
          <w:rFonts w:asciiTheme="minorHAnsi" w:hAnsiTheme="minorHAnsi" w:cstheme="minorHAnsi"/>
          <w:sz w:val="20"/>
          <w:szCs w:val="20"/>
        </w:rPr>
        <w:t>adecuado desde la óptica u</w:t>
      </w:r>
      <w:r w:rsidR="00D8367B" w:rsidRPr="000075B1">
        <w:rPr>
          <w:rFonts w:asciiTheme="minorHAnsi" w:hAnsiTheme="minorHAnsi" w:cstheme="minorHAnsi"/>
          <w:sz w:val="20"/>
          <w:szCs w:val="20"/>
        </w:rPr>
        <w:t xml:space="preserve">niversitaria </w:t>
      </w:r>
      <w:r w:rsidR="004C590B" w:rsidRPr="000075B1">
        <w:rPr>
          <w:rFonts w:asciiTheme="minorHAnsi" w:hAnsiTheme="minorHAnsi" w:cstheme="minorHAnsi"/>
          <w:sz w:val="20"/>
          <w:szCs w:val="20"/>
        </w:rPr>
        <w:t>para</w:t>
      </w:r>
      <w:r w:rsidR="00B05BF7" w:rsidRPr="000075B1">
        <w:rPr>
          <w:rFonts w:asciiTheme="minorHAnsi" w:hAnsiTheme="minorHAnsi" w:cstheme="minorHAnsi"/>
          <w:sz w:val="20"/>
          <w:szCs w:val="20"/>
        </w:rPr>
        <w:t xml:space="preserve"> ofrecer </w:t>
      </w:r>
      <w:r w:rsidR="00D8367B" w:rsidRPr="000075B1">
        <w:rPr>
          <w:rFonts w:asciiTheme="minorHAnsi" w:hAnsiTheme="minorHAnsi" w:cstheme="minorHAnsi"/>
          <w:sz w:val="20"/>
          <w:szCs w:val="20"/>
        </w:rPr>
        <w:t>un</w:t>
      </w:r>
      <w:r w:rsidR="008318F9" w:rsidRPr="000075B1">
        <w:rPr>
          <w:rFonts w:asciiTheme="minorHAnsi" w:hAnsiTheme="minorHAnsi" w:cstheme="minorHAnsi"/>
          <w:sz w:val="20"/>
          <w:szCs w:val="20"/>
        </w:rPr>
        <w:t>a</w:t>
      </w:r>
      <w:r w:rsidR="00D8367B" w:rsidRPr="000075B1">
        <w:rPr>
          <w:rFonts w:asciiTheme="minorHAnsi" w:hAnsiTheme="minorHAnsi" w:cstheme="minorHAnsi"/>
          <w:sz w:val="20"/>
          <w:szCs w:val="20"/>
        </w:rPr>
        <w:t xml:space="preserve"> </w:t>
      </w:r>
      <w:r w:rsidR="00B05BF7" w:rsidRPr="000075B1">
        <w:rPr>
          <w:rFonts w:asciiTheme="minorHAnsi" w:hAnsiTheme="minorHAnsi" w:cstheme="minorHAnsi"/>
          <w:sz w:val="20"/>
          <w:szCs w:val="20"/>
        </w:rPr>
        <w:t xml:space="preserve">mayor </w:t>
      </w:r>
      <w:r w:rsidR="00D8367B" w:rsidRPr="000075B1">
        <w:rPr>
          <w:rFonts w:asciiTheme="minorHAnsi" w:hAnsiTheme="minorHAnsi" w:cstheme="minorHAnsi"/>
          <w:sz w:val="20"/>
          <w:szCs w:val="20"/>
        </w:rPr>
        <w:t xml:space="preserve">diversidad </w:t>
      </w:r>
      <w:r w:rsidR="00B05BF7" w:rsidRPr="000075B1">
        <w:rPr>
          <w:rFonts w:asciiTheme="minorHAnsi" w:hAnsiTheme="minorHAnsi" w:cstheme="minorHAnsi"/>
          <w:sz w:val="20"/>
          <w:szCs w:val="20"/>
        </w:rPr>
        <w:t>de estudios universitarios</w:t>
      </w:r>
      <w:r w:rsidR="00DC0E3E" w:rsidRPr="000075B1">
        <w:rPr>
          <w:rFonts w:asciiTheme="minorHAnsi" w:hAnsiTheme="minorHAnsi" w:cstheme="minorHAnsi"/>
          <w:sz w:val="20"/>
          <w:szCs w:val="20"/>
        </w:rPr>
        <w:t>. Sin embargo,</w:t>
      </w:r>
      <w:r w:rsidR="00B05BF7" w:rsidRPr="000075B1">
        <w:rPr>
          <w:rFonts w:asciiTheme="minorHAnsi" w:hAnsiTheme="minorHAnsi" w:cstheme="minorHAnsi"/>
          <w:sz w:val="20"/>
          <w:szCs w:val="20"/>
        </w:rPr>
        <w:t xml:space="preserve"> </w:t>
      </w:r>
      <w:r w:rsidR="000469B0" w:rsidRPr="000075B1">
        <w:rPr>
          <w:rFonts w:asciiTheme="minorHAnsi" w:hAnsiTheme="minorHAnsi" w:cstheme="minorHAnsi"/>
          <w:sz w:val="20"/>
          <w:szCs w:val="20"/>
        </w:rPr>
        <w:t>esta</w:t>
      </w:r>
      <w:r w:rsidR="00D8367B" w:rsidRPr="000075B1">
        <w:rPr>
          <w:rFonts w:asciiTheme="minorHAnsi" w:hAnsiTheme="minorHAnsi" w:cstheme="minorHAnsi"/>
          <w:sz w:val="20"/>
          <w:szCs w:val="20"/>
        </w:rPr>
        <w:t xml:space="preserve"> proyección difiere de la demanda real </w:t>
      </w:r>
      <w:r w:rsidR="006D6B0F" w:rsidRPr="000075B1">
        <w:rPr>
          <w:rFonts w:asciiTheme="minorHAnsi" w:hAnsiTheme="minorHAnsi" w:cstheme="minorHAnsi"/>
          <w:sz w:val="20"/>
          <w:szCs w:val="20"/>
        </w:rPr>
        <w:t>de estos profesionales por</w:t>
      </w:r>
      <w:r w:rsidR="00DC0E3E" w:rsidRPr="000075B1">
        <w:rPr>
          <w:rFonts w:asciiTheme="minorHAnsi" w:hAnsiTheme="minorHAnsi" w:cstheme="minorHAnsi"/>
          <w:sz w:val="20"/>
          <w:szCs w:val="20"/>
        </w:rPr>
        <w:t xml:space="preserve"> parte</w:t>
      </w:r>
      <w:r w:rsidR="006D6B0F" w:rsidRPr="000075B1">
        <w:rPr>
          <w:rFonts w:asciiTheme="minorHAnsi" w:hAnsiTheme="minorHAnsi" w:cstheme="minorHAnsi"/>
          <w:sz w:val="20"/>
          <w:szCs w:val="20"/>
        </w:rPr>
        <w:t xml:space="preserve"> la sociedad</w:t>
      </w:r>
      <w:r w:rsidR="004C590B" w:rsidRPr="000075B1">
        <w:rPr>
          <w:rFonts w:asciiTheme="minorHAnsi" w:hAnsiTheme="minorHAnsi" w:cstheme="minorHAnsi"/>
          <w:sz w:val="20"/>
          <w:szCs w:val="20"/>
        </w:rPr>
        <w:t xml:space="preserve">. </w:t>
      </w:r>
      <w:r w:rsidR="00DC0E3E" w:rsidRPr="000075B1">
        <w:rPr>
          <w:rFonts w:asciiTheme="minorHAnsi" w:hAnsiTheme="minorHAnsi" w:cstheme="minorHAnsi"/>
          <w:sz w:val="20"/>
          <w:szCs w:val="20"/>
        </w:rPr>
        <w:t xml:space="preserve">Así, el presidente del Colegio de </w:t>
      </w:r>
      <w:r w:rsidR="000075B1">
        <w:rPr>
          <w:rFonts w:asciiTheme="minorHAnsi" w:hAnsiTheme="minorHAnsi" w:cstheme="minorHAnsi"/>
          <w:sz w:val="20"/>
          <w:szCs w:val="20"/>
        </w:rPr>
        <w:t>Aragón, Rafael Navarro</w:t>
      </w:r>
      <w:r w:rsidR="00DC0E3E" w:rsidRPr="000075B1">
        <w:rPr>
          <w:rFonts w:asciiTheme="minorHAnsi" w:hAnsiTheme="minorHAnsi" w:cstheme="minorHAnsi"/>
          <w:sz w:val="20"/>
          <w:szCs w:val="20"/>
        </w:rPr>
        <w:t xml:space="preserve">, </w:t>
      </w:r>
      <w:r w:rsidR="00DC0E3E" w:rsidRPr="000075B1">
        <w:rPr>
          <w:rFonts w:asciiTheme="minorHAnsi" w:hAnsiTheme="minorHAnsi" w:cstheme="minorHAnsi"/>
          <w:color w:val="222222"/>
          <w:sz w:val="20"/>
          <w:szCs w:val="20"/>
        </w:rPr>
        <w:t>considera que “</w:t>
      </w:r>
      <w:r w:rsidR="000075B1">
        <w:rPr>
          <w:rFonts w:asciiTheme="minorHAnsi" w:hAnsiTheme="minorHAnsi" w:cstheme="minorHAnsi"/>
          <w:color w:val="222222"/>
          <w:sz w:val="20"/>
          <w:szCs w:val="20"/>
        </w:rPr>
        <w:t xml:space="preserve">no hay demanda de podólogos en la sociedad y la única salida para los futuros egresados sería abrir su propia </w:t>
      </w:r>
      <w:r w:rsidR="00DC0E3E" w:rsidRPr="000075B1">
        <w:rPr>
          <w:rFonts w:asciiTheme="minorHAnsi" w:hAnsiTheme="minorHAnsi" w:cstheme="minorHAnsi"/>
          <w:color w:val="222222"/>
          <w:sz w:val="20"/>
          <w:szCs w:val="20"/>
        </w:rPr>
        <w:t xml:space="preserve">clínica. Y en </w:t>
      </w:r>
      <w:r w:rsidR="000075B1">
        <w:rPr>
          <w:rFonts w:asciiTheme="minorHAnsi" w:hAnsiTheme="minorHAnsi" w:cstheme="minorHAnsi"/>
          <w:color w:val="222222"/>
          <w:sz w:val="20"/>
          <w:szCs w:val="20"/>
        </w:rPr>
        <w:t>Aragón</w:t>
      </w:r>
      <w:r w:rsidR="00DC0E3E" w:rsidRPr="000075B1">
        <w:rPr>
          <w:rFonts w:asciiTheme="minorHAnsi" w:hAnsiTheme="minorHAnsi" w:cstheme="minorHAnsi"/>
          <w:color w:val="222222"/>
          <w:sz w:val="20"/>
          <w:szCs w:val="20"/>
        </w:rPr>
        <w:t xml:space="preserve"> hay </w:t>
      </w:r>
      <w:r w:rsidR="000075B1">
        <w:rPr>
          <w:rFonts w:asciiTheme="minorHAnsi" w:hAnsiTheme="minorHAnsi" w:cstheme="minorHAnsi"/>
          <w:color w:val="222222"/>
          <w:sz w:val="20"/>
          <w:szCs w:val="20"/>
        </w:rPr>
        <w:t>150</w:t>
      </w:r>
      <w:r w:rsidR="00DC0E3E" w:rsidRPr="000075B1">
        <w:rPr>
          <w:rFonts w:asciiTheme="minorHAnsi" w:hAnsiTheme="minorHAnsi" w:cstheme="minorHAnsi"/>
          <w:color w:val="222222"/>
          <w:sz w:val="20"/>
          <w:szCs w:val="20"/>
        </w:rPr>
        <w:t xml:space="preserve"> colegiados</w:t>
      </w:r>
      <w:r w:rsidR="009A3FEF">
        <w:rPr>
          <w:rFonts w:asciiTheme="minorHAnsi" w:hAnsiTheme="minorHAnsi" w:cstheme="minorHAnsi"/>
          <w:color w:val="222222"/>
          <w:sz w:val="20"/>
          <w:szCs w:val="20"/>
        </w:rPr>
        <w:t xml:space="preserve"> y unas </w:t>
      </w:r>
      <w:r w:rsidR="008C1D51">
        <w:rPr>
          <w:rFonts w:asciiTheme="minorHAnsi" w:hAnsiTheme="minorHAnsi" w:cstheme="minorHAnsi"/>
          <w:color w:val="222222"/>
          <w:sz w:val="20"/>
          <w:szCs w:val="20"/>
        </w:rPr>
        <w:t>13</w:t>
      </w:r>
      <w:r w:rsidR="009A3FEF">
        <w:rPr>
          <w:rFonts w:asciiTheme="minorHAnsi" w:hAnsiTheme="minorHAnsi" w:cstheme="minorHAnsi"/>
          <w:color w:val="222222"/>
          <w:sz w:val="20"/>
          <w:szCs w:val="20"/>
        </w:rPr>
        <w:t>0 clínicas</w:t>
      </w:r>
      <w:r w:rsidR="00DC0E3E" w:rsidRPr="000075B1">
        <w:rPr>
          <w:rFonts w:asciiTheme="minorHAnsi" w:hAnsiTheme="minorHAnsi" w:cstheme="minorHAnsi"/>
          <w:color w:val="222222"/>
          <w:sz w:val="20"/>
          <w:szCs w:val="20"/>
        </w:rPr>
        <w:t xml:space="preserve">, algunas de las cuales malviven para llegar a fin de mes, lo que significa que hay </w:t>
      </w:r>
      <w:r w:rsidR="009A3FEF">
        <w:rPr>
          <w:rFonts w:asciiTheme="minorHAnsi" w:hAnsiTheme="minorHAnsi" w:cstheme="minorHAnsi"/>
          <w:color w:val="222222"/>
          <w:sz w:val="20"/>
          <w:szCs w:val="20"/>
        </w:rPr>
        <w:t xml:space="preserve">unos </w:t>
      </w:r>
      <w:r w:rsidR="008C1D51">
        <w:rPr>
          <w:rFonts w:asciiTheme="minorHAnsi" w:hAnsiTheme="minorHAnsi" w:cstheme="minorHAnsi"/>
          <w:color w:val="222222"/>
          <w:sz w:val="20"/>
          <w:szCs w:val="20"/>
        </w:rPr>
        <w:t>2</w:t>
      </w:r>
      <w:r w:rsidR="00DC0E3E" w:rsidRPr="000075B1">
        <w:rPr>
          <w:rFonts w:asciiTheme="minorHAnsi" w:hAnsiTheme="minorHAnsi" w:cstheme="minorHAnsi"/>
          <w:color w:val="222222"/>
          <w:sz w:val="20"/>
          <w:szCs w:val="20"/>
        </w:rPr>
        <w:t>0 podólogos sin trabajo o deambulando”.</w:t>
      </w:r>
      <w:r w:rsidR="00DC0E3E" w:rsidRPr="000075B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5FB4" w:rsidRDefault="00EB0CE6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color w:val="4C4C4C"/>
          <w:sz w:val="20"/>
          <w:szCs w:val="20"/>
          <w:shd w:val="clear" w:color="auto" w:fill="FFFFFF"/>
        </w:rPr>
        <w:t>La realidad es que hay muchos jóvenes podólogos que han tenido que emigrar, hay muchos que están estudiando una segunda carrera o trabajando en otras profesiones y otros muchos que directamente están en el paro. </w:t>
      </w:r>
    </w:p>
    <w:p w:rsidR="00422B83" w:rsidRPr="00715FB4" w:rsidRDefault="00422B83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color w:val="353535"/>
          <w:sz w:val="20"/>
          <w:szCs w:val="20"/>
        </w:rPr>
        <w:t>Según un estudio de la Facultad de Estudios Estadísticos de la Universidad Complutense en</w:t>
      </w:r>
      <w:r w:rsidR="00D34F6F" w:rsidRPr="000075B1">
        <w:rPr>
          <w:rFonts w:asciiTheme="minorHAnsi" w:hAnsiTheme="minorHAnsi" w:cstheme="minorHAnsi"/>
          <w:color w:val="353535"/>
          <w:sz w:val="20"/>
          <w:szCs w:val="20"/>
        </w:rPr>
        <w:t>tre diplomados de Podología de tres</w:t>
      </w:r>
      <w:r w:rsidRPr="000075B1">
        <w:rPr>
          <w:rFonts w:asciiTheme="minorHAnsi" w:hAnsiTheme="minorHAnsi" w:cstheme="minorHAnsi"/>
          <w:color w:val="353535"/>
          <w:sz w:val="20"/>
          <w:szCs w:val="20"/>
        </w:rPr>
        <w:t xml:space="preserve"> promociones, 4 de cada 5 estudiantes han rechazado alguna oferta de empleo y el principal motivo para hacerlo han sido “las malas condiciones laborales”. Según el mismo estudio, entre los egresados ocupados, un 34,3% tienen empleo temporal.</w:t>
      </w:r>
    </w:p>
    <w:p w:rsidR="00DC0E3E" w:rsidRPr="000075B1" w:rsidRDefault="00DC0E3E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</w:p>
    <w:p w:rsidR="00D34F6F" w:rsidRPr="008C1D51" w:rsidRDefault="00D34F6F" w:rsidP="000075B1">
      <w:pPr>
        <w:pStyle w:val="Subttul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8C1D51">
        <w:rPr>
          <w:rFonts w:asciiTheme="minorHAnsi" w:hAnsiTheme="minorHAnsi" w:cstheme="minorHAnsi"/>
          <w:b/>
          <w:sz w:val="20"/>
          <w:szCs w:val="20"/>
        </w:rPr>
        <w:t>Sin podólogos en la Sanidad pública</w:t>
      </w:r>
    </w:p>
    <w:p w:rsidR="00715FB4" w:rsidRDefault="000469B0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8C1D51">
        <w:rPr>
          <w:rFonts w:asciiTheme="minorHAnsi" w:hAnsiTheme="minorHAnsi" w:cstheme="minorHAnsi"/>
          <w:sz w:val="20"/>
          <w:szCs w:val="20"/>
        </w:rPr>
        <w:t>E</w:t>
      </w:r>
      <w:r w:rsidR="00C96376" w:rsidRPr="008C1D51">
        <w:rPr>
          <w:rFonts w:asciiTheme="minorHAnsi" w:hAnsiTheme="minorHAnsi" w:cstheme="minorHAnsi"/>
          <w:sz w:val="20"/>
          <w:szCs w:val="20"/>
        </w:rPr>
        <w:t>n l</w:t>
      </w:r>
      <w:r w:rsidR="00B01BEB" w:rsidRPr="008C1D51">
        <w:rPr>
          <w:rFonts w:asciiTheme="minorHAnsi" w:hAnsiTheme="minorHAnsi" w:cstheme="minorHAnsi"/>
          <w:sz w:val="20"/>
          <w:szCs w:val="20"/>
        </w:rPr>
        <w:t>a</w:t>
      </w:r>
      <w:r w:rsidR="006D6B0F" w:rsidRPr="008C1D51">
        <w:rPr>
          <w:rFonts w:asciiTheme="minorHAnsi" w:hAnsiTheme="minorHAnsi" w:cstheme="minorHAnsi"/>
          <w:sz w:val="20"/>
          <w:szCs w:val="20"/>
        </w:rPr>
        <w:t xml:space="preserve"> oferta asistencial p</w:t>
      </w:r>
      <w:r w:rsidRPr="008C1D51">
        <w:rPr>
          <w:rFonts w:asciiTheme="minorHAnsi" w:hAnsiTheme="minorHAnsi" w:cstheme="minorHAnsi"/>
          <w:sz w:val="20"/>
          <w:szCs w:val="20"/>
        </w:rPr>
        <w:t>ú</w:t>
      </w:r>
      <w:r w:rsidR="006D6B0F" w:rsidRPr="008C1D51">
        <w:rPr>
          <w:rFonts w:asciiTheme="minorHAnsi" w:hAnsiTheme="minorHAnsi" w:cstheme="minorHAnsi"/>
          <w:sz w:val="20"/>
          <w:szCs w:val="20"/>
        </w:rPr>
        <w:t>blica no se reconoce el derecho de los ciudadanos al diagnóstico y tratamiento de las patologías y deformaciones de los pies por los profesionales legalmente habilitados mediante la capacitación que otorga el Grado Universitario en Podología</w:t>
      </w:r>
      <w:r w:rsidR="00DC0E3E" w:rsidRPr="008C1D51">
        <w:rPr>
          <w:rFonts w:asciiTheme="minorHAnsi" w:hAnsiTheme="minorHAnsi" w:cstheme="minorHAnsi"/>
          <w:sz w:val="20"/>
          <w:szCs w:val="20"/>
        </w:rPr>
        <w:t>. La Podología se limita</w:t>
      </w:r>
      <w:r w:rsidR="006D6B0F" w:rsidRPr="008C1D51">
        <w:rPr>
          <w:rFonts w:asciiTheme="minorHAnsi" w:hAnsiTheme="minorHAnsi" w:cstheme="minorHAnsi"/>
          <w:sz w:val="20"/>
          <w:szCs w:val="20"/>
        </w:rPr>
        <w:t xml:space="preserve"> exclusivament</w:t>
      </w:r>
      <w:r w:rsidR="00C96376" w:rsidRPr="008C1D51">
        <w:rPr>
          <w:rFonts w:asciiTheme="minorHAnsi" w:hAnsiTheme="minorHAnsi" w:cstheme="minorHAnsi"/>
          <w:sz w:val="20"/>
          <w:szCs w:val="20"/>
        </w:rPr>
        <w:t>e al sector privado.</w:t>
      </w:r>
      <w:r w:rsidR="00835B2F" w:rsidRPr="008C1D51">
        <w:rPr>
          <w:rFonts w:asciiTheme="minorHAnsi" w:hAnsiTheme="minorHAnsi" w:cstheme="minorHAnsi"/>
          <w:sz w:val="20"/>
          <w:szCs w:val="20"/>
        </w:rPr>
        <w:t xml:space="preserve"> </w:t>
      </w:r>
      <w:r w:rsidR="00251E01" w:rsidRPr="008C1D51">
        <w:rPr>
          <w:rFonts w:asciiTheme="minorHAnsi" w:hAnsiTheme="minorHAnsi" w:cstheme="minorHAnsi"/>
          <w:sz w:val="20"/>
          <w:szCs w:val="20"/>
        </w:rPr>
        <w:t xml:space="preserve">Según el presidente del </w:t>
      </w:r>
      <w:r w:rsidR="008C1D51">
        <w:rPr>
          <w:rFonts w:asciiTheme="minorHAnsi" w:hAnsiTheme="minorHAnsi" w:cstheme="minorHAnsi"/>
          <w:sz w:val="20"/>
          <w:szCs w:val="20"/>
        </w:rPr>
        <w:t>Consejo General de Colegio</w:t>
      </w:r>
      <w:r w:rsidR="00251E01" w:rsidRPr="008C1D51">
        <w:rPr>
          <w:rFonts w:asciiTheme="minorHAnsi" w:hAnsiTheme="minorHAnsi" w:cstheme="minorHAnsi"/>
          <w:sz w:val="20"/>
          <w:szCs w:val="20"/>
        </w:rPr>
        <w:t xml:space="preserve"> de Podólogos</w:t>
      </w:r>
      <w:r w:rsidR="008C1D51">
        <w:rPr>
          <w:rFonts w:asciiTheme="minorHAnsi" w:hAnsiTheme="minorHAnsi" w:cstheme="minorHAnsi"/>
          <w:sz w:val="20"/>
          <w:szCs w:val="20"/>
        </w:rPr>
        <w:t>, José García Mostazo, “</w:t>
      </w:r>
      <w:r w:rsidR="00251E01" w:rsidRPr="008C1D51">
        <w:rPr>
          <w:rFonts w:asciiTheme="minorHAnsi" w:hAnsiTheme="minorHAnsi" w:cstheme="minorHAnsi"/>
          <w:sz w:val="20"/>
          <w:szCs w:val="20"/>
        </w:rPr>
        <w:t xml:space="preserve">es una incongruencia que las Administraciones no apuesten decididamente por la inclusión de la Podología en la Sanidad pública, y </w:t>
      </w:r>
      <w:r w:rsidR="008C1D51">
        <w:rPr>
          <w:rFonts w:asciiTheme="minorHAnsi" w:hAnsiTheme="minorHAnsi" w:cstheme="minorHAnsi"/>
          <w:sz w:val="20"/>
          <w:szCs w:val="20"/>
        </w:rPr>
        <w:t>el Gobierno de Aragón</w:t>
      </w:r>
      <w:r w:rsidR="00251E01" w:rsidRPr="008C1D51">
        <w:rPr>
          <w:rFonts w:asciiTheme="minorHAnsi" w:hAnsiTheme="minorHAnsi" w:cstheme="minorHAnsi"/>
          <w:sz w:val="20"/>
          <w:szCs w:val="20"/>
        </w:rPr>
        <w:t xml:space="preserve"> es un buen ejemplo, y</w:t>
      </w:r>
      <w:r w:rsidR="008C1D51">
        <w:rPr>
          <w:rFonts w:asciiTheme="minorHAnsi" w:hAnsiTheme="minorHAnsi" w:cstheme="minorHAnsi"/>
          <w:sz w:val="20"/>
          <w:szCs w:val="20"/>
        </w:rPr>
        <w:t>,</w:t>
      </w:r>
      <w:r w:rsidR="00251E01" w:rsidRPr="008C1D51">
        <w:rPr>
          <w:rFonts w:asciiTheme="minorHAnsi" w:hAnsiTheme="minorHAnsi" w:cstheme="minorHAnsi"/>
          <w:sz w:val="20"/>
          <w:szCs w:val="20"/>
        </w:rPr>
        <w:t xml:space="preserve"> sin embargo</w:t>
      </w:r>
      <w:r w:rsidR="008C1D51">
        <w:rPr>
          <w:rFonts w:asciiTheme="minorHAnsi" w:hAnsiTheme="minorHAnsi" w:cstheme="minorHAnsi"/>
          <w:sz w:val="20"/>
          <w:szCs w:val="20"/>
        </w:rPr>
        <w:t>,</w:t>
      </w:r>
      <w:r w:rsidR="00251E01" w:rsidRPr="008C1D51">
        <w:rPr>
          <w:rFonts w:asciiTheme="minorHAnsi" w:hAnsiTheme="minorHAnsi" w:cstheme="minorHAnsi"/>
          <w:sz w:val="20"/>
          <w:szCs w:val="20"/>
        </w:rPr>
        <w:t xml:space="preserve"> se promuevan desde las Universidades públicas la implantación de titulaciones de Podología”.</w:t>
      </w:r>
      <w:r w:rsidR="00715FB4">
        <w:rPr>
          <w:rFonts w:asciiTheme="minorHAnsi" w:hAnsiTheme="minorHAnsi" w:cstheme="minorHAnsi"/>
          <w:sz w:val="20"/>
          <w:szCs w:val="20"/>
        </w:rPr>
        <w:t xml:space="preserve"> El Colegio de Aragón ya ha trasladado esta demanda recientemente a la Consejería de Sanidad.</w:t>
      </w:r>
    </w:p>
    <w:p w:rsidR="00715FB4" w:rsidRDefault="00835B2F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>En la actualidad la realidad es que este sector privado cubre</w:t>
      </w:r>
      <w:r w:rsidR="006D6B0F" w:rsidRPr="000075B1">
        <w:rPr>
          <w:rFonts w:asciiTheme="minorHAnsi" w:hAnsiTheme="minorHAnsi" w:cstheme="minorHAnsi"/>
          <w:sz w:val="20"/>
          <w:szCs w:val="20"/>
        </w:rPr>
        <w:t xml:space="preserve"> toda la demanda con exceso, como se constata con las plazas no cubi</w:t>
      </w:r>
      <w:r w:rsidRPr="000075B1">
        <w:rPr>
          <w:rFonts w:asciiTheme="minorHAnsi" w:hAnsiTheme="minorHAnsi" w:cstheme="minorHAnsi"/>
          <w:sz w:val="20"/>
          <w:szCs w:val="20"/>
        </w:rPr>
        <w:t>ertas en algunas Universidades.</w:t>
      </w:r>
    </w:p>
    <w:p w:rsidR="00715FB4" w:rsidRDefault="00D34F6F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>Los</w:t>
      </w:r>
      <w:r w:rsidR="0022789A" w:rsidRPr="000075B1">
        <w:rPr>
          <w:rFonts w:asciiTheme="minorHAnsi" w:hAnsiTheme="minorHAnsi" w:cstheme="minorHAnsi"/>
          <w:sz w:val="20"/>
          <w:szCs w:val="20"/>
        </w:rPr>
        <w:t xml:space="preserve"> ciudadanos demandan </w:t>
      </w:r>
      <w:r w:rsidR="00835B2F" w:rsidRPr="000075B1">
        <w:rPr>
          <w:rFonts w:asciiTheme="minorHAnsi" w:hAnsiTheme="minorHAnsi" w:cstheme="minorHAnsi"/>
          <w:sz w:val="20"/>
          <w:szCs w:val="20"/>
        </w:rPr>
        <w:t>una</w:t>
      </w:r>
      <w:r w:rsidR="001C32F7" w:rsidRPr="000075B1">
        <w:rPr>
          <w:rFonts w:asciiTheme="minorHAnsi" w:hAnsiTheme="minorHAnsi" w:cstheme="minorHAnsi"/>
          <w:sz w:val="20"/>
          <w:szCs w:val="20"/>
        </w:rPr>
        <w:t xml:space="preserve"> atención primaria de la salud de los pies, así como </w:t>
      </w:r>
      <w:r w:rsidR="0022789A" w:rsidRPr="000075B1">
        <w:rPr>
          <w:rFonts w:asciiTheme="minorHAnsi" w:hAnsiTheme="minorHAnsi" w:cstheme="minorHAnsi"/>
          <w:sz w:val="20"/>
          <w:szCs w:val="20"/>
        </w:rPr>
        <w:t>una</w:t>
      </w:r>
      <w:r w:rsidR="001C32F7" w:rsidRPr="000075B1">
        <w:rPr>
          <w:rFonts w:asciiTheme="minorHAnsi" w:hAnsiTheme="minorHAnsi" w:cstheme="minorHAnsi"/>
          <w:sz w:val="20"/>
          <w:szCs w:val="20"/>
        </w:rPr>
        <w:t xml:space="preserve"> atención especializada para </w:t>
      </w:r>
      <w:r w:rsidR="00251E01" w:rsidRPr="000075B1">
        <w:rPr>
          <w:rFonts w:asciiTheme="minorHAnsi" w:hAnsiTheme="minorHAnsi" w:cstheme="minorHAnsi"/>
          <w:sz w:val="20"/>
          <w:szCs w:val="20"/>
        </w:rPr>
        <w:t>a</w:t>
      </w:r>
      <w:r w:rsidR="001C32F7" w:rsidRPr="000075B1">
        <w:rPr>
          <w:rFonts w:asciiTheme="minorHAnsi" w:hAnsiTheme="minorHAnsi" w:cstheme="minorHAnsi"/>
          <w:sz w:val="20"/>
          <w:szCs w:val="20"/>
        </w:rPr>
        <w:t xml:space="preserve">minorar los resultados derivados de la actual atención, con gran número de amputaciones, estancias hospitalarias </w:t>
      </w:r>
      <w:r w:rsidR="003630F7" w:rsidRPr="000075B1">
        <w:rPr>
          <w:rFonts w:asciiTheme="minorHAnsi" w:hAnsiTheme="minorHAnsi" w:cstheme="minorHAnsi"/>
          <w:sz w:val="20"/>
          <w:szCs w:val="20"/>
        </w:rPr>
        <w:t xml:space="preserve">periódicas y </w:t>
      </w:r>
      <w:r w:rsidR="001C32F7" w:rsidRPr="000075B1">
        <w:rPr>
          <w:rFonts w:asciiTheme="minorHAnsi" w:hAnsiTheme="minorHAnsi" w:cstheme="minorHAnsi"/>
          <w:sz w:val="20"/>
          <w:szCs w:val="20"/>
        </w:rPr>
        <w:t>de larga duración</w:t>
      </w:r>
      <w:r w:rsidR="00251E01" w:rsidRPr="000075B1">
        <w:rPr>
          <w:rFonts w:asciiTheme="minorHAnsi" w:hAnsiTheme="minorHAnsi" w:cstheme="minorHAnsi"/>
          <w:sz w:val="20"/>
          <w:szCs w:val="20"/>
        </w:rPr>
        <w:t>. A esto hay que añadir las consecuencias del</w:t>
      </w:r>
      <w:r w:rsidR="0022789A" w:rsidRPr="000075B1">
        <w:rPr>
          <w:rFonts w:asciiTheme="minorHAnsi" w:hAnsiTheme="minorHAnsi" w:cstheme="minorHAnsi"/>
          <w:sz w:val="20"/>
          <w:szCs w:val="20"/>
        </w:rPr>
        <w:t xml:space="preserve"> tratamiento paliativo de las secuelas que soportan los pacientes en el sistema público de salud. Los responsables de la atención sanitaria pública </w:t>
      </w:r>
      <w:r w:rsidR="008F22B7" w:rsidRPr="000075B1">
        <w:rPr>
          <w:rFonts w:asciiTheme="minorHAnsi" w:hAnsiTheme="minorHAnsi" w:cstheme="minorHAnsi"/>
          <w:sz w:val="20"/>
          <w:szCs w:val="20"/>
        </w:rPr>
        <w:t xml:space="preserve">aún </w:t>
      </w:r>
      <w:r w:rsidR="001C32F7" w:rsidRPr="000075B1">
        <w:rPr>
          <w:rFonts w:asciiTheme="minorHAnsi" w:hAnsiTheme="minorHAnsi" w:cstheme="minorHAnsi"/>
          <w:sz w:val="20"/>
          <w:szCs w:val="20"/>
        </w:rPr>
        <w:t>no</w:t>
      </w:r>
      <w:r w:rsidR="0022789A" w:rsidRPr="000075B1">
        <w:rPr>
          <w:rFonts w:asciiTheme="minorHAnsi" w:hAnsiTheme="minorHAnsi" w:cstheme="minorHAnsi"/>
          <w:sz w:val="20"/>
          <w:szCs w:val="20"/>
        </w:rPr>
        <w:t xml:space="preserve"> han</w:t>
      </w:r>
      <w:r w:rsidR="001C32F7" w:rsidRPr="000075B1">
        <w:rPr>
          <w:rFonts w:asciiTheme="minorHAnsi" w:hAnsiTheme="minorHAnsi" w:cstheme="minorHAnsi"/>
          <w:sz w:val="20"/>
          <w:szCs w:val="20"/>
        </w:rPr>
        <w:t xml:space="preserve"> tomado conciencia</w:t>
      </w:r>
      <w:r w:rsidR="0022789A" w:rsidRPr="000075B1">
        <w:rPr>
          <w:rFonts w:asciiTheme="minorHAnsi" w:hAnsiTheme="minorHAnsi" w:cstheme="minorHAnsi"/>
          <w:sz w:val="20"/>
          <w:szCs w:val="20"/>
        </w:rPr>
        <w:t xml:space="preserve"> de ello ni de la </w:t>
      </w:r>
      <w:r w:rsidR="00154447" w:rsidRPr="000075B1">
        <w:rPr>
          <w:rFonts w:asciiTheme="minorHAnsi" w:hAnsiTheme="minorHAnsi" w:cstheme="minorHAnsi"/>
          <w:sz w:val="20"/>
          <w:szCs w:val="20"/>
        </w:rPr>
        <w:t xml:space="preserve">eficiencia </w:t>
      </w:r>
      <w:r w:rsidR="001C32F7" w:rsidRPr="000075B1">
        <w:rPr>
          <w:rFonts w:asciiTheme="minorHAnsi" w:hAnsiTheme="minorHAnsi" w:cstheme="minorHAnsi"/>
          <w:sz w:val="20"/>
          <w:szCs w:val="20"/>
        </w:rPr>
        <w:t xml:space="preserve">que reportaría </w:t>
      </w:r>
      <w:r w:rsidR="008318F9" w:rsidRPr="000075B1">
        <w:rPr>
          <w:rFonts w:asciiTheme="minorHAnsi" w:hAnsiTheme="minorHAnsi" w:cstheme="minorHAnsi"/>
          <w:sz w:val="20"/>
          <w:szCs w:val="20"/>
        </w:rPr>
        <w:t xml:space="preserve">al sistema la inclusión de los </w:t>
      </w:r>
      <w:r w:rsidR="00C12732" w:rsidRPr="000075B1">
        <w:rPr>
          <w:rFonts w:asciiTheme="minorHAnsi" w:hAnsiTheme="minorHAnsi" w:cstheme="minorHAnsi"/>
          <w:sz w:val="20"/>
          <w:szCs w:val="20"/>
        </w:rPr>
        <w:t>g</w:t>
      </w:r>
      <w:r w:rsidR="008318F9" w:rsidRPr="000075B1">
        <w:rPr>
          <w:rFonts w:asciiTheme="minorHAnsi" w:hAnsiTheme="minorHAnsi" w:cstheme="minorHAnsi"/>
          <w:sz w:val="20"/>
          <w:szCs w:val="20"/>
        </w:rPr>
        <w:t xml:space="preserve">raduados en </w:t>
      </w:r>
      <w:r w:rsidR="00251E01" w:rsidRPr="000075B1">
        <w:rPr>
          <w:rFonts w:asciiTheme="minorHAnsi" w:hAnsiTheme="minorHAnsi" w:cstheme="minorHAnsi"/>
          <w:sz w:val="20"/>
          <w:szCs w:val="20"/>
        </w:rPr>
        <w:t>P</w:t>
      </w:r>
      <w:r w:rsidR="001C32F7" w:rsidRPr="000075B1">
        <w:rPr>
          <w:rFonts w:asciiTheme="minorHAnsi" w:hAnsiTheme="minorHAnsi" w:cstheme="minorHAnsi"/>
          <w:sz w:val="20"/>
          <w:szCs w:val="20"/>
        </w:rPr>
        <w:t>odología en la oferta asistencial p</w:t>
      </w:r>
      <w:r w:rsidR="0022789A" w:rsidRPr="000075B1">
        <w:rPr>
          <w:rFonts w:asciiTheme="minorHAnsi" w:hAnsiTheme="minorHAnsi" w:cstheme="minorHAnsi"/>
          <w:sz w:val="20"/>
          <w:szCs w:val="20"/>
        </w:rPr>
        <w:t>ú</w:t>
      </w:r>
      <w:r w:rsidR="001C32F7" w:rsidRPr="000075B1">
        <w:rPr>
          <w:rFonts w:asciiTheme="minorHAnsi" w:hAnsiTheme="minorHAnsi" w:cstheme="minorHAnsi"/>
          <w:sz w:val="20"/>
          <w:szCs w:val="20"/>
        </w:rPr>
        <w:t>blica</w:t>
      </w:r>
      <w:r w:rsidR="00251E01" w:rsidRPr="000075B1">
        <w:rPr>
          <w:rFonts w:asciiTheme="minorHAnsi" w:hAnsiTheme="minorHAnsi" w:cstheme="minorHAnsi"/>
          <w:sz w:val="20"/>
          <w:szCs w:val="20"/>
        </w:rPr>
        <w:t>,</w:t>
      </w:r>
      <w:r w:rsidR="001C32F7" w:rsidRPr="000075B1">
        <w:rPr>
          <w:rFonts w:asciiTheme="minorHAnsi" w:hAnsiTheme="minorHAnsi" w:cstheme="minorHAnsi"/>
          <w:sz w:val="20"/>
          <w:szCs w:val="20"/>
        </w:rPr>
        <w:t xml:space="preserve"> </w:t>
      </w:r>
      <w:r w:rsidR="008F22B7" w:rsidRPr="000075B1">
        <w:rPr>
          <w:rFonts w:asciiTheme="minorHAnsi" w:hAnsiTheme="minorHAnsi" w:cstheme="minorHAnsi"/>
          <w:sz w:val="20"/>
          <w:szCs w:val="20"/>
        </w:rPr>
        <w:t>ya que supondría también una reducción de costes.</w:t>
      </w:r>
    </w:p>
    <w:p w:rsidR="00715FB4" w:rsidRDefault="001C32F7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 xml:space="preserve">Esta severa incapacidad de </w:t>
      </w:r>
      <w:r w:rsidR="003630F7" w:rsidRPr="000075B1">
        <w:rPr>
          <w:rFonts w:asciiTheme="minorHAnsi" w:hAnsiTheme="minorHAnsi" w:cstheme="minorHAnsi"/>
          <w:sz w:val="20"/>
          <w:szCs w:val="20"/>
        </w:rPr>
        <w:t>adaptación</w:t>
      </w:r>
      <w:r w:rsidRPr="000075B1">
        <w:rPr>
          <w:rFonts w:asciiTheme="minorHAnsi" w:hAnsiTheme="minorHAnsi" w:cstheme="minorHAnsi"/>
          <w:sz w:val="20"/>
          <w:szCs w:val="20"/>
        </w:rPr>
        <w:t xml:space="preserve"> del sistema</w:t>
      </w:r>
      <w:r w:rsidR="00251E01" w:rsidRPr="000075B1">
        <w:rPr>
          <w:rFonts w:asciiTheme="minorHAnsi" w:hAnsiTheme="minorHAnsi" w:cstheme="minorHAnsi"/>
          <w:sz w:val="20"/>
          <w:szCs w:val="20"/>
        </w:rPr>
        <w:t xml:space="preserve"> público de salud</w:t>
      </w:r>
      <w:r w:rsidRPr="000075B1">
        <w:rPr>
          <w:rFonts w:asciiTheme="minorHAnsi" w:hAnsiTheme="minorHAnsi" w:cstheme="minorHAnsi"/>
          <w:sz w:val="20"/>
          <w:szCs w:val="20"/>
        </w:rPr>
        <w:t>, frustra</w:t>
      </w:r>
      <w:r w:rsidR="008C1D51">
        <w:rPr>
          <w:rFonts w:asciiTheme="minorHAnsi" w:hAnsiTheme="minorHAnsi" w:cstheme="minorHAnsi"/>
          <w:sz w:val="20"/>
          <w:szCs w:val="20"/>
        </w:rPr>
        <w:t>ría</w:t>
      </w:r>
      <w:r w:rsidRPr="000075B1">
        <w:rPr>
          <w:rFonts w:asciiTheme="minorHAnsi" w:hAnsiTheme="minorHAnsi" w:cstheme="minorHAnsi"/>
          <w:sz w:val="20"/>
          <w:szCs w:val="20"/>
        </w:rPr>
        <w:t xml:space="preserve"> cualquier expectativa </w:t>
      </w:r>
      <w:r w:rsidR="00251E01" w:rsidRPr="000075B1">
        <w:rPr>
          <w:rFonts w:asciiTheme="minorHAnsi" w:hAnsiTheme="minorHAnsi" w:cstheme="minorHAnsi"/>
          <w:sz w:val="20"/>
          <w:szCs w:val="20"/>
        </w:rPr>
        <w:t>para</w:t>
      </w:r>
      <w:r w:rsidRPr="000075B1">
        <w:rPr>
          <w:rFonts w:asciiTheme="minorHAnsi" w:hAnsiTheme="minorHAnsi" w:cstheme="minorHAnsi"/>
          <w:sz w:val="20"/>
          <w:szCs w:val="20"/>
        </w:rPr>
        <w:t xml:space="preserve"> los futuros egre</w:t>
      </w:r>
      <w:r w:rsidR="004864C4" w:rsidRPr="000075B1">
        <w:rPr>
          <w:rFonts w:asciiTheme="minorHAnsi" w:hAnsiTheme="minorHAnsi" w:cstheme="minorHAnsi"/>
          <w:sz w:val="20"/>
          <w:szCs w:val="20"/>
        </w:rPr>
        <w:t xml:space="preserve">sados </w:t>
      </w:r>
      <w:r w:rsidR="00251E01" w:rsidRPr="000075B1">
        <w:rPr>
          <w:rFonts w:asciiTheme="minorHAnsi" w:hAnsiTheme="minorHAnsi" w:cstheme="minorHAnsi"/>
          <w:sz w:val="20"/>
          <w:szCs w:val="20"/>
        </w:rPr>
        <w:t>de</w:t>
      </w:r>
      <w:r w:rsidRPr="000075B1">
        <w:rPr>
          <w:rFonts w:asciiTheme="minorHAnsi" w:hAnsiTheme="minorHAnsi" w:cstheme="minorHAnsi"/>
          <w:sz w:val="20"/>
          <w:szCs w:val="20"/>
        </w:rPr>
        <w:t xml:space="preserve"> </w:t>
      </w:r>
      <w:r w:rsidR="00305610" w:rsidRPr="000075B1">
        <w:rPr>
          <w:rFonts w:asciiTheme="minorHAnsi" w:hAnsiTheme="minorHAnsi" w:cstheme="minorHAnsi"/>
          <w:sz w:val="20"/>
          <w:szCs w:val="20"/>
        </w:rPr>
        <w:t>P</w:t>
      </w:r>
      <w:r w:rsidRPr="000075B1">
        <w:rPr>
          <w:rFonts w:asciiTheme="minorHAnsi" w:hAnsiTheme="minorHAnsi" w:cstheme="minorHAnsi"/>
          <w:sz w:val="20"/>
          <w:szCs w:val="20"/>
        </w:rPr>
        <w:t>odología</w:t>
      </w:r>
      <w:r w:rsidR="008C1D51">
        <w:rPr>
          <w:rFonts w:asciiTheme="minorHAnsi" w:hAnsiTheme="minorHAnsi" w:cstheme="minorHAnsi"/>
          <w:sz w:val="20"/>
          <w:szCs w:val="20"/>
        </w:rPr>
        <w:t xml:space="preserve"> en Aragón</w:t>
      </w:r>
      <w:r w:rsidRPr="000075B1">
        <w:rPr>
          <w:rFonts w:asciiTheme="minorHAnsi" w:hAnsiTheme="minorHAnsi" w:cstheme="minorHAnsi"/>
          <w:sz w:val="20"/>
          <w:szCs w:val="20"/>
        </w:rPr>
        <w:t>, pues la incorporación al mundo laboral</w:t>
      </w:r>
      <w:r w:rsidR="002B4F34" w:rsidRPr="000075B1">
        <w:rPr>
          <w:rFonts w:asciiTheme="minorHAnsi" w:hAnsiTheme="minorHAnsi" w:cstheme="minorHAnsi"/>
          <w:sz w:val="20"/>
          <w:szCs w:val="20"/>
        </w:rPr>
        <w:t xml:space="preserve">, presenta una </w:t>
      </w:r>
      <w:r w:rsidR="003630F7" w:rsidRPr="000075B1">
        <w:rPr>
          <w:rFonts w:asciiTheme="minorHAnsi" w:hAnsiTheme="minorHAnsi" w:cstheme="minorHAnsi"/>
          <w:sz w:val="20"/>
          <w:szCs w:val="20"/>
        </w:rPr>
        <w:t>esca</w:t>
      </w:r>
      <w:r w:rsidR="00154447" w:rsidRPr="000075B1">
        <w:rPr>
          <w:rFonts w:asciiTheme="minorHAnsi" w:hAnsiTheme="minorHAnsi" w:cstheme="minorHAnsi"/>
          <w:sz w:val="20"/>
          <w:szCs w:val="20"/>
        </w:rPr>
        <w:t xml:space="preserve">sa </w:t>
      </w:r>
      <w:r w:rsidR="002B4F34" w:rsidRPr="000075B1">
        <w:rPr>
          <w:rFonts w:asciiTheme="minorHAnsi" w:hAnsiTheme="minorHAnsi" w:cstheme="minorHAnsi"/>
          <w:sz w:val="20"/>
          <w:szCs w:val="20"/>
        </w:rPr>
        <w:t>oferta efectiva</w:t>
      </w:r>
      <w:r w:rsidR="00251E01" w:rsidRPr="000075B1">
        <w:rPr>
          <w:rFonts w:asciiTheme="minorHAnsi" w:hAnsiTheme="minorHAnsi" w:cstheme="minorHAnsi"/>
          <w:sz w:val="20"/>
          <w:szCs w:val="20"/>
        </w:rPr>
        <w:t>. Estas escasas expecta</w:t>
      </w:r>
      <w:r w:rsidR="009E142B" w:rsidRPr="000075B1">
        <w:rPr>
          <w:rFonts w:asciiTheme="minorHAnsi" w:hAnsiTheme="minorHAnsi" w:cstheme="minorHAnsi"/>
          <w:sz w:val="20"/>
          <w:szCs w:val="20"/>
        </w:rPr>
        <w:t>ti</w:t>
      </w:r>
      <w:r w:rsidR="00251E01" w:rsidRPr="000075B1">
        <w:rPr>
          <w:rFonts w:asciiTheme="minorHAnsi" w:hAnsiTheme="minorHAnsi" w:cstheme="minorHAnsi"/>
          <w:sz w:val="20"/>
          <w:szCs w:val="20"/>
        </w:rPr>
        <w:t xml:space="preserve">vas </w:t>
      </w:r>
      <w:r w:rsidR="00154447" w:rsidRPr="000075B1">
        <w:rPr>
          <w:rFonts w:asciiTheme="minorHAnsi" w:hAnsiTheme="minorHAnsi" w:cstheme="minorHAnsi"/>
          <w:sz w:val="20"/>
          <w:szCs w:val="20"/>
        </w:rPr>
        <w:t>desmoraliza</w:t>
      </w:r>
      <w:r w:rsidR="00251E01" w:rsidRPr="000075B1">
        <w:rPr>
          <w:rFonts w:asciiTheme="minorHAnsi" w:hAnsiTheme="minorHAnsi" w:cstheme="minorHAnsi"/>
          <w:sz w:val="20"/>
          <w:szCs w:val="20"/>
        </w:rPr>
        <w:t>n también</w:t>
      </w:r>
      <w:r w:rsidR="002B4F34" w:rsidRPr="000075B1">
        <w:rPr>
          <w:rFonts w:asciiTheme="minorHAnsi" w:hAnsiTheme="minorHAnsi" w:cstheme="minorHAnsi"/>
          <w:sz w:val="20"/>
          <w:szCs w:val="20"/>
        </w:rPr>
        <w:t xml:space="preserve"> a los </w:t>
      </w:r>
      <w:r w:rsidR="00251E01" w:rsidRPr="000075B1">
        <w:rPr>
          <w:rFonts w:asciiTheme="minorHAnsi" w:hAnsiTheme="minorHAnsi" w:cstheme="minorHAnsi"/>
          <w:sz w:val="20"/>
          <w:szCs w:val="20"/>
        </w:rPr>
        <w:t xml:space="preserve">estudiantes de Bachillerato que se planteaban </w:t>
      </w:r>
      <w:r w:rsidR="002B4F34" w:rsidRPr="000075B1">
        <w:rPr>
          <w:rFonts w:asciiTheme="minorHAnsi" w:hAnsiTheme="minorHAnsi" w:cstheme="minorHAnsi"/>
          <w:sz w:val="20"/>
          <w:szCs w:val="20"/>
        </w:rPr>
        <w:t>cursar unos estudio</w:t>
      </w:r>
      <w:r w:rsidR="00251E01" w:rsidRPr="000075B1">
        <w:rPr>
          <w:rFonts w:asciiTheme="minorHAnsi" w:hAnsiTheme="minorHAnsi" w:cstheme="minorHAnsi"/>
          <w:sz w:val="20"/>
          <w:szCs w:val="20"/>
        </w:rPr>
        <w:t>s.</w:t>
      </w:r>
    </w:p>
    <w:p w:rsidR="00552A92" w:rsidRDefault="002B4F34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 xml:space="preserve">Sin un compromiso político </w:t>
      </w:r>
      <w:r w:rsidR="00552A92" w:rsidRPr="000075B1">
        <w:rPr>
          <w:rFonts w:asciiTheme="minorHAnsi" w:hAnsiTheme="minorHAnsi" w:cstheme="minorHAnsi"/>
          <w:sz w:val="20"/>
          <w:szCs w:val="20"/>
        </w:rPr>
        <w:t>para la generación de</w:t>
      </w:r>
      <w:r w:rsidRPr="000075B1">
        <w:rPr>
          <w:rFonts w:asciiTheme="minorHAnsi" w:hAnsiTheme="minorHAnsi" w:cstheme="minorHAnsi"/>
          <w:sz w:val="20"/>
          <w:szCs w:val="20"/>
        </w:rPr>
        <w:t xml:space="preserve"> empleo público y oferta asistencial podológica en la sanidad pública a los usuarios del sistema</w:t>
      </w:r>
      <w:r w:rsidR="00087CA6" w:rsidRPr="000075B1">
        <w:rPr>
          <w:rFonts w:asciiTheme="minorHAnsi" w:hAnsiTheme="minorHAnsi" w:cstheme="minorHAnsi"/>
          <w:sz w:val="20"/>
          <w:szCs w:val="20"/>
        </w:rPr>
        <w:t xml:space="preserve">, tal como se viene demandado desde </w:t>
      </w:r>
      <w:r w:rsidR="00251E01" w:rsidRPr="000075B1">
        <w:rPr>
          <w:rFonts w:asciiTheme="minorHAnsi" w:hAnsiTheme="minorHAnsi" w:cstheme="minorHAnsi"/>
          <w:sz w:val="20"/>
          <w:szCs w:val="20"/>
        </w:rPr>
        <w:t xml:space="preserve">el Consejo de Podólogos y desde </w:t>
      </w:r>
      <w:r w:rsidR="008C1D51">
        <w:rPr>
          <w:rFonts w:asciiTheme="minorHAnsi" w:hAnsiTheme="minorHAnsi" w:cstheme="minorHAnsi"/>
          <w:sz w:val="20"/>
          <w:szCs w:val="20"/>
        </w:rPr>
        <w:t>el Colegio de Aragón</w:t>
      </w:r>
      <w:r w:rsidRPr="000075B1">
        <w:rPr>
          <w:rFonts w:asciiTheme="minorHAnsi" w:hAnsiTheme="minorHAnsi" w:cstheme="minorHAnsi"/>
          <w:sz w:val="20"/>
          <w:szCs w:val="20"/>
        </w:rPr>
        <w:t>, no existe proyección de futuro</w:t>
      </w:r>
      <w:r w:rsidR="00233989" w:rsidRPr="000075B1">
        <w:rPr>
          <w:rFonts w:asciiTheme="minorHAnsi" w:hAnsiTheme="minorHAnsi" w:cstheme="minorHAnsi"/>
          <w:sz w:val="20"/>
          <w:szCs w:val="20"/>
        </w:rPr>
        <w:t xml:space="preserve"> para los egresados</w:t>
      </w:r>
      <w:r w:rsidRPr="000075B1">
        <w:rPr>
          <w:rFonts w:asciiTheme="minorHAnsi" w:hAnsiTheme="minorHAnsi" w:cstheme="minorHAnsi"/>
          <w:sz w:val="20"/>
          <w:szCs w:val="20"/>
        </w:rPr>
        <w:t xml:space="preserve">, </w:t>
      </w:r>
      <w:proofErr w:type="gramStart"/>
      <w:r w:rsidRPr="000075B1">
        <w:rPr>
          <w:rFonts w:asciiTheme="minorHAnsi" w:hAnsiTheme="minorHAnsi" w:cstheme="minorHAnsi"/>
          <w:sz w:val="20"/>
          <w:szCs w:val="20"/>
        </w:rPr>
        <w:t>y</w:t>
      </w:r>
      <w:proofErr w:type="gramEnd"/>
      <w:r w:rsidRPr="000075B1">
        <w:rPr>
          <w:rFonts w:asciiTheme="minorHAnsi" w:hAnsiTheme="minorHAnsi" w:cstheme="minorHAnsi"/>
          <w:sz w:val="20"/>
          <w:szCs w:val="20"/>
        </w:rPr>
        <w:t xml:space="preserve"> en consecuencia</w:t>
      </w:r>
      <w:r w:rsidR="00087CA6" w:rsidRPr="000075B1">
        <w:rPr>
          <w:rFonts w:asciiTheme="minorHAnsi" w:hAnsiTheme="minorHAnsi" w:cstheme="minorHAnsi"/>
          <w:sz w:val="20"/>
          <w:szCs w:val="20"/>
        </w:rPr>
        <w:t xml:space="preserve">, </w:t>
      </w:r>
      <w:r w:rsidR="00251E01" w:rsidRPr="000075B1">
        <w:rPr>
          <w:rFonts w:asciiTheme="minorHAnsi" w:hAnsiTheme="minorHAnsi" w:cstheme="minorHAnsi"/>
          <w:sz w:val="20"/>
          <w:szCs w:val="20"/>
        </w:rPr>
        <w:t xml:space="preserve">no existe </w:t>
      </w:r>
      <w:r w:rsidRPr="000075B1">
        <w:rPr>
          <w:rFonts w:asciiTheme="minorHAnsi" w:hAnsiTheme="minorHAnsi" w:cstheme="minorHAnsi"/>
          <w:sz w:val="20"/>
          <w:szCs w:val="20"/>
        </w:rPr>
        <w:t xml:space="preserve">demanda </w:t>
      </w:r>
      <w:r w:rsidR="00087CA6" w:rsidRPr="000075B1">
        <w:rPr>
          <w:rFonts w:asciiTheme="minorHAnsi" w:hAnsiTheme="minorHAnsi" w:cstheme="minorHAnsi"/>
          <w:sz w:val="20"/>
          <w:szCs w:val="20"/>
        </w:rPr>
        <w:t>de</w:t>
      </w:r>
      <w:r w:rsidR="00154447" w:rsidRPr="000075B1">
        <w:rPr>
          <w:rFonts w:asciiTheme="minorHAnsi" w:hAnsiTheme="minorHAnsi" w:cstheme="minorHAnsi"/>
          <w:sz w:val="20"/>
          <w:szCs w:val="20"/>
        </w:rPr>
        <w:t>l</w:t>
      </w:r>
      <w:r w:rsidR="00087CA6" w:rsidRPr="000075B1">
        <w:rPr>
          <w:rFonts w:asciiTheme="minorHAnsi" w:hAnsiTheme="minorHAnsi" w:cstheme="minorHAnsi"/>
          <w:sz w:val="20"/>
          <w:szCs w:val="20"/>
        </w:rPr>
        <w:t xml:space="preserve"> </w:t>
      </w:r>
      <w:r w:rsidR="00305610" w:rsidRPr="000075B1">
        <w:rPr>
          <w:rFonts w:asciiTheme="minorHAnsi" w:hAnsiTheme="minorHAnsi" w:cstheme="minorHAnsi"/>
          <w:sz w:val="20"/>
          <w:szCs w:val="20"/>
        </w:rPr>
        <w:t>G</w:t>
      </w:r>
      <w:r w:rsidR="008112AF" w:rsidRPr="000075B1">
        <w:rPr>
          <w:rFonts w:asciiTheme="minorHAnsi" w:hAnsiTheme="minorHAnsi" w:cstheme="minorHAnsi"/>
          <w:sz w:val="20"/>
          <w:szCs w:val="20"/>
        </w:rPr>
        <w:t xml:space="preserve">rado </w:t>
      </w:r>
      <w:r w:rsidR="00087CA6" w:rsidRPr="000075B1">
        <w:rPr>
          <w:rFonts w:asciiTheme="minorHAnsi" w:hAnsiTheme="minorHAnsi" w:cstheme="minorHAnsi"/>
          <w:sz w:val="20"/>
          <w:szCs w:val="20"/>
        </w:rPr>
        <w:t xml:space="preserve">en </w:t>
      </w:r>
      <w:r w:rsidR="00305610" w:rsidRPr="000075B1">
        <w:rPr>
          <w:rFonts w:asciiTheme="minorHAnsi" w:hAnsiTheme="minorHAnsi" w:cstheme="minorHAnsi"/>
          <w:sz w:val="20"/>
          <w:szCs w:val="20"/>
        </w:rPr>
        <w:t>P</w:t>
      </w:r>
      <w:r w:rsidR="008112AF" w:rsidRPr="000075B1">
        <w:rPr>
          <w:rFonts w:asciiTheme="minorHAnsi" w:hAnsiTheme="minorHAnsi" w:cstheme="minorHAnsi"/>
          <w:sz w:val="20"/>
          <w:szCs w:val="20"/>
        </w:rPr>
        <w:t>odología</w:t>
      </w:r>
      <w:r w:rsidR="00087CA6" w:rsidRPr="000075B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C1D51" w:rsidRPr="008C1D51" w:rsidRDefault="008C1D51" w:rsidP="008C1D51"/>
    <w:p w:rsidR="00715FB4" w:rsidRDefault="00C12732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 xml:space="preserve">La </w:t>
      </w:r>
      <w:r w:rsidR="00251E01" w:rsidRPr="000075B1">
        <w:rPr>
          <w:rFonts w:asciiTheme="minorHAnsi" w:hAnsiTheme="minorHAnsi" w:cstheme="minorHAnsi"/>
          <w:sz w:val="20"/>
          <w:szCs w:val="20"/>
        </w:rPr>
        <w:t>P</w:t>
      </w:r>
      <w:r w:rsidRPr="000075B1">
        <w:rPr>
          <w:rFonts w:asciiTheme="minorHAnsi" w:hAnsiTheme="minorHAnsi" w:cstheme="minorHAnsi"/>
          <w:sz w:val="20"/>
          <w:szCs w:val="20"/>
        </w:rPr>
        <w:t>odología, por otra parte, demanda una formación continuada y altamente costosa</w:t>
      </w:r>
      <w:r w:rsidR="00305610" w:rsidRPr="000075B1">
        <w:rPr>
          <w:rFonts w:asciiTheme="minorHAnsi" w:hAnsiTheme="minorHAnsi" w:cstheme="minorHAnsi"/>
          <w:sz w:val="20"/>
          <w:szCs w:val="20"/>
        </w:rPr>
        <w:t>, algo que es conocido por las u</w:t>
      </w:r>
      <w:r w:rsidRPr="000075B1">
        <w:rPr>
          <w:rFonts w:asciiTheme="minorHAnsi" w:hAnsiTheme="minorHAnsi" w:cstheme="minorHAnsi"/>
          <w:sz w:val="20"/>
          <w:szCs w:val="20"/>
        </w:rPr>
        <w:t xml:space="preserve">niversidades y así se manifiesta en las dotaciones presupuestarias </w:t>
      </w:r>
      <w:r w:rsidR="00251E01" w:rsidRPr="000075B1">
        <w:rPr>
          <w:rFonts w:asciiTheme="minorHAnsi" w:hAnsiTheme="minorHAnsi" w:cstheme="minorHAnsi"/>
          <w:sz w:val="20"/>
          <w:szCs w:val="20"/>
        </w:rPr>
        <w:t>para</w:t>
      </w:r>
      <w:r w:rsidRPr="000075B1">
        <w:rPr>
          <w:rFonts w:asciiTheme="minorHAnsi" w:hAnsiTheme="minorHAnsi" w:cstheme="minorHAnsi"/>
          <w:sz w:val="20"/>
          <w:szCs w:val="20"/>
        </w:rPr>
        <w:t xml:space="preserve"> la formación universitaria en las áreas de ciencias de la salud. </w:t>
      </w:r>
      <w:r w:rsidR="003D4980" w:rsidRPr="000075B1">
        <w:rPr>
          <w:rFonts w:asciiTheme="minorHAnsi" w:hAnsiTheme="minorHAnsi" w:cstheme="minorHAnsi"/>
          <w:sz w:val="20"/>
          <w:szCs w:val="20"/>
        </w:rPr>
        <w:t>L</w:t>
      </w:r>
      <w:r w:rsidR="00D346D8" w:rsidRPr="000075B1">
        <w:rPr>
          <w:rFonts w:asciiTheme="minorHAnsi" w:hAnsiTheme="minorHAnsi" w:cstheme="minorHAnsi"/>
          <w:sz w:val="20"/>
          <w:szCs w:val="20"/>
        </w:rPr>
        <w:t>a creación de unos estudios de G</w:t>
      </w:r>
      <w:r w:rsidR="003D4980" w:rsidRPr="000075B1">
        <w:rPr>
          <w:rFonts w:asciiTheme="minorHAnsi" w:hAnsiTheme="minorHAnsi" w:cstheme="minorHAnsi"/>
          <w:sz w:val="20"/>
          <w:szCs w:val="20"/>
        </w:rPr>
        <w:t xml:space="preserve">rado, </w:t>
      </w:r>
      <w:r w:rsidR="003E57CB" w:rsidRPr="000075B1">
        <w:rPr>
          <w:rFonts w:asciiTheme="minorHAnsi" w:hAnsiTheme="minorHAnsi" w:cstheme="minorHAnsi"/>
          <w:sz w:val="20"/>
          <w:szCs w:val="20"/>
        </w:rPr>
        <w:t xml:space="preserve">implica la creación de infraestructuras y </w:t>
      </w:r>
      <w:r w:rsidR="00251E01" w:rsidRPr="000075B1">
        <w:rPr>
          <w:rFonts w:asciiTheme="minorHAnsi" w:hAnsiTheme="minorHAnsi" w:cstheme="minorHAnsi"/>
          <w:sz w:val="20"/>
          <w:szCs w:val="20"/>
        </w:rPr>
        <w:t xml:space="preserve">contar con un </w:t>
      </w:r>
      <w:r w:rsidR="003E57CB" w:rsidRPr="000075B1">
        <w:rPr>
          <w:rFonts w:asciiTheme="minorHAnsi" w:hAnsiTheme="minorHAnsi" w:cstheme="minorHAnsi"/>
          <w:sz w:val="20"/>
          <w:szCs w:val="20"/>
        </w:rPr>
        <w:t>profesorado que garantice</w:t>
      </w:r>
      <w:r w:rsidR="00251E01" w:rsidRPr="000075B1">
        <w:rPr>
          <w:rFonts w:asciiTheme="minorHAnsi" w:hAnsiTheme="minorHAnsi" w:cstheme="minorHAnsi"/>
          <w:sz w:val="20"/>
          <w:szCs w:val="20"/>
        </w:rPr>
        <w:t>n</w:t>
      </w:r>
      <w:r w:rsidR="003E57CB" w:rsidRPr="000075B1">
        <w:rPr>
          <w:rFonts w:asciiTheme="minorHAnsi" w:hAnsiTheme="minorHAnsi" w:cstheme="minorHAnsi"/>
          <w:sz w:val="20"/>
          <w:szCs w:val="20"/>
        </w:rPr>
        <w:t xml:space="preserve"> una formación de calidad y competitiva</w:t>
      </w:r>
      <w:r w:rsidR="00D346D8" w:rsidRPr="000075B1">
        <w:rPr>
          <w:rFonts w:asciiTheme="minorHAnsi" w:hAnsiTheme="minorHAnsi" w:cstheme="minorHAnsi"/>
          <w:sz w:val="20"/>
          <w:szCs w:val="20"/>
        </w:rPr>
        <w:t>.</w:t>
      </w:r>
    </w:p>
    <w:p w:rsidR="00715FB4" w:rsidRDefault="00D346D8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 xml:space="preserve">El Colegio y el </w:t>
      </w:r>
      <w:r w:rsidR="0039042E" w:rsidRPr="000075B1">
        <w:rPr>
          <w:rFonts w:asciiTheme="minorHAnsi" w:hAnsiTheme="minorHAnsi" w:cstheme="minorHAnsi"/>
          <w:sz w:val="20"/>
          <w:szCs w:val="20"/>
        </w:rPr>
        <w:t>Consejo</w:t>
      </w:r>
      <w:r w:rsidRPr="000075B1">
        <w:rPr>
          <w:rFonts w:asciiTheme="minorHAnsi" w:hAnsiTheme="minorHAnsi" w:cstheme="minorHAnsi"/>
          <w:sz w:val="20"/>
          <w:szCs w:val="20"/>
        </w:rPr>
        <w:t xml:space="preserve"> entienden que un Grado requiere una gran inversión y que esta</w:t>
      </w:r>
      <w:r w:rsidR="003E57CB" w:rsidRPr="000075B1">
        <w:rPr>
          <w:rFonts w:asciiTheme="minorHAnsi" w:hAnsiTheme="minorHAnsi" w:cstheme="minorHAnsi"/>
          <w:sz w:val="20"/>
          <w:szCs w:val="20"/>
        </w:rPr>
        <w:t xml:space="preserve"> formación reporte al ciudadano</w:t>
      </w:r>
      <w:r w:rsidRPr="000075B1">
        <w:rPr>
          <w:rFonts w:asciiTheme="minorHAnsi" w:hAnsiTheme="minorHAnsi" w:cstheme="minorHAnsi"/>
          <w:sz w:val="20"/>
          <w:szCs w:val="20"/>
        </w:rPr>
        <w:t xml:space="preserve"> que la soporta</w:t>
      </w:r>
      <w:r w:rsidR="003E57CB" w:rsidRPr="000075B1">
        <w:rPr>
          <w:rFonts w:asciiTheme="minorHAnsi" w:hAnsiTheme="minorHAnsi" w:cstheme="minorHAnsi"/>
          <w:sz w:val="20"/>
          <w:szCs w:val="20"/>
        </w:rPr>
        <w:t xml:space="preserve"> un beneficio directo o indirecto</w:t>
      </w:r>
      <w:r w:rsidR="009647FC" w:rsidRPr="000075B1">
        <w:rPr>
          <w:rFonts w:asciiTheme="minorHAnsi" w:hAnsiTheme="minorHAnsi" w:cstheme="minorHAnsi"/>
          <w:sz w:val="20"/>
          <w:szCs w:val="20"/>
        </w:rPr>
        <w:t>,</w:t>
      </w:r>
      <w:r w:rsidR="003E57CB" w:rsidRPr="000075B1">
        <w:rPr>
          <w:rFonts w:asciiTheme="minorHAnsi" w:hAnsiTheme="minorHAnsi" w:cstheme="minorHAnsi"/>
          <w:sz w:val="20"/>
          <w:szCs w:val="20"/>
        </w:rPr>
        <w:t xml:space="preserve"> mediante la atención</w:t>
      </w:r>
      <w:r w:rsidRPr="000075B1">
        <w:rPr>
          <w:rFonts w:asciiTheme="minorHAnsi" w:hAnsiTheme="minorHAnsi" w:cstheme="minorHAnsi"/>
          <w:sz w:val="20"/>
          <w:szCs w:val="20"/>
        </w:rPr>
        <w:t xml:space="preserve"> pública</w:t>
      </w:r>
      <w:r w:rsidR="003E57CB" w:rsidRPr="000075B1">
        <w:rPr>
          <w:rFonts w:asciiTheme="minorHAnsi" w:hAnsiTheme="minorHAnsi" w:cstheme="minorHAnsi"/>
          <w:sz w:val="20"/>
          <w:szCs w:val="20"/>
        </w:rPr>
        <w:t xml:space="preserve"> gratuita</w:t>
      </w:r>
      <w:r w:rsidR="008C1D51">
        <w:rPr>
          <w:rFonts w:asciiTheme="minorHAnsi" w:hAnsiTheme="minorHAnsi" w:cstheme="minorHAnsi"/>
          <w:sz w:val="20"/>
          <w:szCs w:val="20"/>
        </w:rPr>
        <w:t xml:space="preserve"> (</w:t>
      </w:r>
      <w:r w:rsidR="003D4980" w:rsidRPr="000075B1">
        <w:rPr>
          <w:rFonts w:asciiTheme="minorHAnsi" w:hAnsiTheme="minorHAnsi" w:cstheme="minorHAnsi"/>
          <w:sz w:val="20"/>
          <w:szCs w:val="20"/>
        </w:rPr>
        <w:t>aunque la misma sea parcial</w:t>
      </w:r>
      <w:r w:rsidR="008C1D51">
        <w:rPr>
          <w:rFonts w:asciiTheme="minorHAnsi" w:hAnsiTheme="minorHAnsi" w:cstheme="minorHAnsi"/>
          <w:sz w:val="20"/>
          <w:szCs w:val="20"/>
        </w:rPr>
        <w:t>)</w:t>
      </w:r>
      <w:r w:rsidR="003D4980" w:rsidRPr="000075B1">
        <w:rPr>
          <w:rFonts w:asciiTheme="minorHAnsi" w:hAnsiTheme="minorHAnsi" w:cstheme="minorHAnsi"/>
          <w:sz w:val="20"/>
          <w:szCs w:val="20"/>
        </w:rPr>
        <w:t xml:space="preserve"> </w:t>
      </w:r>
      <w:r w:rsidR="003E57CB" w:rsidRPr="000075B1">
        <w:rPr>
          <w:rFonts w:asciiTheme="minorHAnsi" w:hAnsiTheme="minorHAnsi" w:cstheme="minorHAnsi"/>
          <w:sz w:val="20"/>
          <w:szCs w:val="20"/>
        </w:rPr>
        <w:t>de sus demandas asistenciales</w:t>
      </w:r>
      <w:r w:rsidRPr="000075B1">
        <w:rPr>
          <w:rFonts w:asciiTheme="minorHAnsi" w:hAnsiTheme="minorHAnsi" w:cstheme="minorHAnsi"/>
          <w:sz w:val="20"/>
          <w:szCs w:val="20"/>
        </w:rPr>
        <w:t>, situación que, de momento, la Administración no se decide a atender.</w:t>
      </w:r>
      <w:r w:rsidR="009647FC" w:rsidRPr="000075B1">
        <w:rPr>
          <w:rFonts w:asciiTheme="minorHAnsi" w:hAnsiTheme="minorHAnsi" w:cstheme="minorHAnsi"/>
          <w:sz w:val="20"/>
          <w:szCs w:val="20"/>
        </w:rPr>
        <w:t xml:space="preserve"> D</w:t>
      </w:r>
      <w:r w:rsidR="003E57CB" w:rsidRPr="000075B1">
        <w:rPr>
          <w:rFonts w:asciiTheme="minorHAnsi" w:hAnsiTheme="minorHAnsi" w:cstheme="minorHAnsi"/>
          <w:sz w:val="20"/>
          <w:szCs w:val="20"/>
        </w:rPr>
        <w:t>e lo contrario, los ciudadanos estaría</w:t>
      </w:r>
      <w:r w:rsidR="009647FC" w:rsidRPr="000075B1">
        <w:rPr>
          <w:rFonts w:asciiTheme="minorHAnsi" w:hAnsiTheme="minorHAnsi" w:cstheme="minorHAnsi"/>
          <w:sz w:val="20"/>
          <w:szCs w:val="20"/>
        </w:rPr>
        <w:t>n</w:t>
      </w:r>
      <w:r w:rsidR="003E57CB" w:rsidRPr="000075B1">
        <w:rPr>
          <w:rFonts w:asciiTheme="minorHAnsi" w:hAnsiTheme="minorHAnsi" w:cstheme="minorHAnsi"/>
          <w:sz w:val="20"/>
          <w:szCs w:val="20"/>
        </w:rPr>
        <w:t xml:space="preserve"> soportando una carga tributaria para el acometimiento de las inversiones y el sostenimiento de las infraestructuras, del profesorado y del personal necesario para la prestación </w:t>
      </w:r>
      <w:proofErr w:type="gramStart"/>
      <w:r w:rsidR="003E57CB" w:rsidRPr="000075B1">
        <w:rPr>
          <w:rFonts w:asciiTheme="minorHAnsi" w:hAnsiTheme="minorHAnsi" w:cstheme="minorHAnsi"/>
          <w:sz w:val="20"/>
          <w:szCs w:val="20"/>
        </w:rPr>
        <w:t>de los servicio</w:t>
      </w:r>
      <w:proofErr w:type="gramEnd"/>
      <w:r w:rsidR="003E57CB" w:rsidRPr="000075B1">
        <w:rPr>
          <w:rFonts w:asciiTheme="minorHAnsi" w:hAnsiTheme="minorHAnsi" w:cstheme="minorHAnsi"/>
          <w:sz w:val="20"/>
          <w:szCs w:val="20"/>
        </w:rPr>
        <w:t xml:space="preserve"> de formación universitaria, sin que </w:t>
      </w:r>
      <w:r w:rsidRPr="000075B1">
        <w:rPr>
          <w:rFonts w:asciiTheme="minorHAnsi" w:hAnsiTheme="minorHAnsi" w:cstheme="minorHAnsi"/>
          <w:sz w:val="20"/>
          <w:szCs w:val="20"/>
        </w:rPr>
        <w:t>dicho esfuerzo les</w:t>
      </w:r>
      <w:r w:rsidR="003E57CB" w:rsidRPr="000075B1">
        <w:rPr>
          <w:rFonts w:asciiTheme="minorHAnsi" w:hAnsiTheme="minorHAnsi" w:cstheme="minorHAnsi"/>
          <w:sz w:val="20"/>
          <w:szCs w:val="20"/>
        </w:rPr>
        <w:t xml:space="preserve"> reporte valor ninguno o mejora en las prestaciones asistenciales </w:t>
      </w:r>
      <w:r w:rsidR="003630F7" w:rsidRPr="000075B1">
        <w:rPr>
          <w:rFonts w:asciiTheme="minorHAnsi" w:hAnsiTheme="minorHAnsi" w:cstheme="minorHAnsi"/>
          <w:sz w:val="20"/>
          <w:szCs w:val="20"/>
        </w:rPr>
        <w:t>sanitarias</w:t>
      </w:r>
      <w:r w:rsidR="003E57CB" w:rsidRPr="000075B1">
        <w:rPr>
          <w:rFonts w:asciiTheme="minorHAnsi" w:hAnsiTheme="minorHAnsi" w:cstheme="minorHAnsi"/>
          <w:sz w:val="20"/>
          <w:szCs w:val="20"/>
        </w:rPr>
        <w:t xml:space="preserve"> que perciben</w:t>
      </w:r>
      <w:r w:rsidR="009647FC" w:rsidRPr="000075B1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715FB4" w:rsidRDefault="00990D01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715FB4">
        <w:rPr>
          <w:rFonts w:asciiTheme="minorHAnsi" w:hAnsiTheme="minorHAnsi" w:cstheme="minorHAnsi"/>
          <w:sz w:val="20"/>
          <w:szCs w:val="20"/>
        </w:rPr>
        <w:t>De este</w:t>
      </w:r>
      <w:r w:rsidR="003E57CB" w:rsidRPr="00715FB4">
        <w:rPr>
          <w:rFonts w:asciiTheme="minorHAnsi" w:hAnsiTheme="minorHAnsi" w:cstheme="minorHAnsi"/>
          <w:sz w:val="20"/>
          <w:szCs w:val="20"/>
        </w:rPr>
        <w:t xml:space="preserve"> </w:t>
      </w:r>
      <w:r w:rsidR="003630F7" w:rsidRPr="00715FB4">
        <w:rPr>
          <w:rFonts w:asciiTheme="minorHAnsi" w:hAnsiTheme="minorHAnsi" w:cstheme="minorHAnsi"/>
          <w:sz w:val="20"/>
          <w:szCs w:val="20"/>
        </w:rPr>
        <w:t>análisis</w:t>
      </w:r>
      <w:r w:rsidR="003E57CB" w:rsidRPr="00715FB4">
        <w:rPr>
          <w:rFonts w:asciiTheme="minorHAnsi" w:hAnsiTheme="minorHAnsi" w:cstheme="minorHAnsi"/>
          <w:sz w:val="20"/>
          <w:szCs w:val="20"/>
        </w:rPr>
        <w:t xml:space="preserve"> se </w:t>
      </w:r>
      <w:r w:rsidR="00D346D8" w:rsidRPr="00715FB4">
        <w:rPr>
          <w:rFonts w:asciiTheme="minorHAnsi" w:hAnsiTheme="minorHAnsi" w:cstheme="minorHAnsi"/>
          <w:sz w:val="20"/>
          <w:szCs w:val="20"/>
        </w:rPr>
        <w:t>desprende</w:t>
      </w:r>
      <w:r w:rsidR="003E57CB" w:rsidRPr="00715FB4">
        <w:rPr>
          <w:rFonts w:asciiTheme="minorHAnsi" w:hAnsiTheme="minorHAnsi" w:cstheme="minorHAnsi"/>
          <w:sz w:val="20"/>
          <w:szCs w:val="20"/>
        </w:rPr>
        <w:t xml:space="preserve"> la necesidad de crear una demanda laboral previa</w:t>
      </w:r>
      <w:r w:rsidRPr="00715FB4">
        <w:rPr>
          <w:rFonts w:asciiTheme="minorHAnsi" w:hAnsiTheme="minorHAnsi" w:cstheme="minorHAnsi"/>
          <w:sz w:val="20"/>
          <w:szCs w:val="20"/>
        </w:rPr>
        <w:t xml:space="preserve"> </w:t>
      </w:r>
      <w:r w:rsidR="003E57CB" w:rsidRPr="00715FB4">
        <w:rPr>
          <w:rFonts w:asciiTheme="minorHAnsi" w:hAnsiTheme="minorHAnsi" w:cstheme="minorHAnsi"/>
          <w:sz w:val="20"/>
          <w:szCs w:val="20"/>
        </w:rPr>
        <w:t xml:space="preserve">para cubrir las necesidades de la sociedad en la atención sanitaria especializada en </w:t>
      </w:r>
      <w:r w:rsidR="00D346D8" w:rsidRPr="00715FB4">
        <w:rPr>
          <w:rFonts w:asciiTheme="minorHAnsi" w:hAnsiTheme="minorHAnsi" w:cstheme="minorHAnsi"/>
          <w:sz w:val="20"/>
          <w:szCs w:val="20"/>
        </w:rPr>
        <w:t>P</w:t>
      </w:r>
      <w:r w:rsidR="003E57CB" w:rsidRPr="00715FB4">
        <w:rPr>
          <w:rFonts w:asciiTheme="minorHAnsi" w:hAnsiTheme="minorHAnsi" w:cstheme="minorHAnsi"/>
          <w:sz w:val="20"/>
          <w:szCs w:val="20"/>
        </w:rPr>
        <w:t>odología</w:t>
      </w:r>
      <w:r w:rsidR="00D346D8" w:rsidRPr="00715FB4">
        <w:rPr>
          <w:rFonts w:asciiTheme="minorHAnsi" w:hAnsiTheme="minorHAnsi" w:cstheme="minorHAnsi"/>
          <w:sz w:val="20"/>
          <w:szCs w:val="20"/>
        </w:rPr>
        <w:t>. Esta demanda justificaría</w:t>
      </w:r>
      <w:r w:rsidR="003E57CB" w:rsidRPr="00715FB4">
        <w:rPr>
          <w:rFonts w:asciiTheme="minorHAnsi" w:hAnsiTheme="minorHAnsi" w:cstheme="minorHAnsi"/>
          <w:sz w:val="20"/>
          <w:szCs w:val="20"/>
        </w:rPr>
        <w:t xml:space="preserve"> la necesidad de formar a los profesionales </w:t>
      </w:r>
      <w:r w:rsidR="00D346D8" w:rsidRPr="00715FB4">
        <w:rPr>
          <w:rFonts w:asciiTheme="minorHAnsi" w:hAnsiTheme="minorHAnsi" w:cstheme="minorHAnsi"/>
          <w:sz w:val="20"/>
          <w:szCs w:val="20"/>
        </w:rPr>
        <w:t>en un número tal que se cubriese</w:t>
      </w:r>
      <w:r w:rsidRPr="00715FB4">
        <w:rPr>
          <w:rFonts w:asciiTheme="minorHAnsi" w:hAnsiTheme="minorHAnsi" w:cstheme="minorHAnsi"/>
          <w:sz w:val="20"/>
          <w:szCs w:val="20"/>
        </w:rPr>
        <w:t xml:space="preserve"> </w:t>
      </w:r>
      <w:r w:rsidR="003E57CB" w:rsidRPr="00715FB4">
        <w:rPr>
          <w:rFonts w:asciiTheme="minorHAnsi" w:hAnsiTheme="minorHAnsi" w:cstheme="minorHAnsi"/>
          <w:sz w:val="20"/>
          <w:szCs w:val="20"/>
        </w:rPr>
        <w:t>la oferta asistencia</w:t>
      </w:r>
      <w:r w:rsidR="00794CA8" w:rsidRPr="00715FB4">
        <w:rPr>
          <w:rFonts w:asciiTheme="minorHAnsi" w:hAnsiTheme="minorHAnsi" w:cstheme="minorHAnsi"/>
          <w:sz w:val="20"/>
          <w:szCs w:val="20"/>
        </w:rPr>
        <w:t>l</w:t>
      </w:r>
      <w:r w:rsidR="003E57CB" w:rsidRPr="00715FB4">
        <w:rPr>
          <w:rFonts w:asciiTheme="minorHAnsi" w:hAnsiTheme="minorHAnsi" w:cstheme="minorHAnsi"/>
          <w:sz w:val="20"/>
          <w:szCs w:val="20"/>
        </w:rPr>
        <w:t xml:space="preserve"> pública, </w:t>
      </w:r>
      <w:r w:rsidR="0039042E" w:rsidRPr="00715FB4">
        <w:rPr>
          <w:rFonts w:asciiTheme="minorHAnsi" w:hAnsiTheme="minorHAnsi" w:cstheme="minorHAnsi"/>
          <w:sz w:val="20"/>
          <w:szCs w:val="20"/>
        </w:rPr>
        <w:t>así como la</w:t>
      </w:r>
      <w:r w:rsidR="003E57CB" w:rsidRPr="00715FB4">
        <w:rPr>
          <w:rFonts w:asciiTheme="minorHAnsi" w:hAnsiTheme="minorHAnsi" w:cstheme="minorHAnsi"/>
          <w:sz w:val="20"/>
          <w:szCs w:val="20"/>
        </w:rPr>
        <w:t xml:space="preserve"> asistencia privada</w:t>
      </w:r>
      <w:r w:rsidR="0039042E" w:rsidRPr="00715FB4">
        <w:rPr>
          <w:rFonts w:asciiTheme="minorHAnsi" w:hAnsiTheme="minorHAnsi" w:cstheme="minorHAnsi"/>
          <w:sz w:val="20"/>
          <w:szCs w:val="20"/>
        </w:rPr>
        <w:t>, la única que hoy existe</w:t>
      </w:r>
      <w:r w:rsidR="003E57CB" w:rsidRPr="00715FB4">
        <w:rPr>
          <w:rFonts w:asciiTheme="minorHAnsi" w:hAnsiTheme="minorHAnsi" w:cstheme="minorHAnsi"/>
          <w:sz w:val="20"/>
          <w:szCs w:val="20"/>
        </w:rPr>
        <w:t>.</w:t>
      </w:r>
      <w:r w:rsidR="00672F47" w:rsidRPr="000075B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5FB4" w:rsidRDefault="00672F47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>E</w:t>
      </w:r>
      <w:r w:rsidR="00794CA8" w:rsidRPr="000075B1">
        <w:rPr>
          <w:rFonts w:asciiTheme="minorHAnsi" w:hAnsiTheme="minorHAnsi" w:cstheme="minorHAnsi"/>
          <w:sz w:val="20"/>
          <w:szCs w:val="20"/>
        </w:rPr>
        <w:t>n la actualidad</w:t>
      </w:r>
      <w:r w:rsidRPr="000075B1">
        <w:rPr>
          <w:rFonts w:asciiTheme="minorHAnsi" w:hAnsiTheme="minorHAnsi" w:cstheme="minorHAnsi"/>
          <w:sz w:val="20"/>
          <w:szCs w:val="20"/>
        </w:rPr>
        <w:t>,</w:t>
      </w:r>
      <w:r w:rsidR="00794CA8" w:rsidRPr="000075B1">
        <w:rPr>
          <w:rFonts w:asciiTheme="minorHAnsi" w:hAnsiTheme="minorHAnsi" w:cstheme="minorHAnsi"/>
          <w:sz w:val="20"/>
          <w:szCs w:val="20"/>
        </w:rPr>
        <w:t xml:space="preserve"> los </w:t>
      </w:r>
      <w:r w:rsidR="00715FB4">
        <w:rPr>
          <w:rFonts w:asciiTheme="minorHAnsi" w:hAnsiTheme="minorHAnsi" w:cstheme="minorHAnsi"/>
          <w:sz w:val="20"/>
          <w:szCs w:val="20"/>
        </w:rPr>
        <w:t>aragoneses</w:t>
      </w:r>
      <w:r w:rsidR="00794CA8" w:rsidRPr="000075B1">
        <w:rPr>
          <w:rFonts w:asciiTheme="minorHAnsi" w:hAnsiTheme="minorHAnsi" w:cstheme="minorHAnsi"/>
          <w:sz w:val="20"/>
          <w:szCs w:val="20"/>
        </w:rPr>
        <w:t xml:space="preserve"> soportan </w:t>
      </w:r>
      <w:r w:rsidR="0039042E" w:rsidRPr="000075B1">
        <w:rPr>
          <w:rFonts w:asciiTheme="minorHAnsi" w:hAnsiTheme="minorHAnsi" w:cstheme="minorHAnsi"/>
          <w:sz w:val="20"/>
          <w:szCs w:val="20"/>
        </w:rPr>
        <w:t>directamente</w:t>
      </w:r>
      <w:r w:rsidR="00794CA8" w:rsidRPr="000075B1">
        <w:rPr>
          <w:rFonts w:asciiTheme="minorHAnsi" w:hAnsiTheme="minorHAnsi" w:cstheme="minorHAnsi"/>
          <w:sz w:val="20"/>
          <w:szCs w:val="20"/>
        </w:rPr>
        <w:t xml:space="preserve"> </w:t>
      </w:r>
      <w:r w:rsidR="0039042E" w:rsidRPr="000075B1">
        <w:rPr>
          <w:rFonts w:asciiTheme="minorHAnsi" w:hAnsiTheme="minorHAnsi" w:cstheme="minorHAnsi"/>
          <w:sz w:val="20"/>
          <w:szCs w:val="20"/>
        </w:rPr>
        <w:t>los servicios asistenciales en P</w:t>
      </w:r>
      <w:r w:rsidR="00794CA8" w:rsidRPr="000075B1">
        <w:rPr>
          <w:rFonts w:asciiTheme="minorHAnsi" w:hAnsiTheme="minorHAnsi" w:cstheme="minorHAnsi"/>
          <w:sz w:val="20"/>
          <w:szCs w:val="20"/>
        </w:rPr>
        <w:t xml:space="preserve">odología y </w:t>
      </w:r>
      <w:r w:rsidR="0039042E" w:rsidRPr="000075B1">
        <w:rPr>
          <w:rFonts w:asciiTheme="minorHAnsi" w:hAnsiTheme="minorHAnsi" w:cstheme="minorHAnsi"/>
          <w:sz w:val="20"/>
          <w:szCs w:val="20"/>
        </w:rPr>
        <w:t xml:space="preserve">a la vez </w:t>
      </w:r>
      <w:r w:rsidRPr="000075B1">
        <w:rPr>
          <w:rFonts w:asciiTheme="minorHAnsi" w:hAnsiTheme="minorHAnsi" w:cstheme="minorHAnsi"/>
          <w:sz w:val="20"/>
          <w:szCs w:val="20"/>
        </w:rPr>
        <w:t xml:space="preserve">se ven </w:t>
      </w:r>
      <w:r w:rsidR="00794CA8" w:rsidRPr="000075B1">
        <w:rPr>
          <w:rFonts w:asciiTheme="minorHAnsi" w:hAnsiTheme="minorHAnsi" w:cstheme="minorHAnsi"/>
          <w:sz w:val="20"/>
          <w:szCs w:val="20"/>
        </w:rPr>
        <w:t>obligados a soportar</w:t>
      </w:r>
      <w:r w:rsidR="0039042E" w:rsidRPr="000075B1">
        <w:rPr>
          <w:rFonts w:asciiTheme="minorHAnsi" w:hAnsiTheme="minorHAnsi" w:cstheme="minorHAnsi"/>
          <w:sz w:val="20"/>
          <w:szCs w:val="20"/>
        </w:rPr>
        <w:t>,</w:t>
      </w:r>
      <w:r w:rsidR="00794CA8" w:rsidRPr="000075B1">
        <w:rPr>
          <w:rFonts w:asciiTheme="minorHAnsi" w:hAnsiTheme="minorHAnsi" w:cstheme="minorHAnsi"/>
          <w:sz w:val="20"/>
          <w:szCs w:val="20"/>
        </w:rPr>
        <w:t xml:space="preserve"> por vía tributaria, el coste de la inversión y mantenimiento para la formación </w:t>
      </w:r>
      <w:r w:rsidR="0039042E" w:rsidRPr="000075B1">
        <w:rPr>
          <w:rFonts w:asciiTheme="minorHAnsi" w:hAnsiTheme="minorHAnsi" w:cstheme="minorHAnsi"/>
          <w:sz w:val="20"/>
          <w:szCs w:val="20"/>
        </w:rPr>
        <w:t>de los profesionales</w:t>
      </w:r>
      <w:r w:rsidRPr="000075B1">
        <w:rPr>
          <w:rFonts w:asciiTheme="minorHAnsi" w:hAnsiTheme="minorHAnsi" w:cstheme="minorHAnsi"/>
          <w:sz w:val="20"/>
          <w:szCs w:val="20"/>
        </w:rPr>
        <w:t>.</w:t>
      </w:r>
    </w:p>
    <w:p w:rsidR="00715FB4" w:rsidRDefault="0039042E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>El</w:t>
      </w:r>
      <w:r w:rsidR="00EF7AE8" w:rsidRPr="000075B1">
        <w:rPr>
          <w:rFonts w:asciiTheme="minorHAnsi" w:hAnsiTheme="minorHAnsi" w:cstheme="minorHAnsi"/>
          <w:sz w:val="20"/>
          <w:szCs w:val="20"/>
        </w:rPr>
        <w:t xml:space="preserve"> interés general no </w:t>
      </w:r>
      <w:r w:rsidRPr="000075B1">
        <w:rPr>
          <w:rFonts w:asciiTheme="minorHAnsi" w:hAnsiTheme="minorHAnsi" w:cstheme="minorHAnsi"/>
          <w:sz w:val="20"/>
          <w:szCs w:val="20"/>
        </w:rPr>
        <w:t>pasa por</w:t>
      </w:r>
      <w:r w:rsidR="00EF7AE8" w:rsidRPr="000075B1">
        <w:rPr>
          <w:rFonts w:asciiTheme="minorHAnsi" w:hAnsiTheme="minorHAnsi" w:cstheme="minorHAnsi"/>
          <w:sz w:val="20"/>
          <w:szCs w:val="20"/>
        </w:rPr>
        <w:t xml:space="preserve"> un mayor </w:t>
      </w:r>
      <w:r w:rsidR="003630F7" w:rsidRPr="000075B1">
        <w:rPr>
          <w:rFonts w:asciiTheme="minorHAnsi" w:hAnsiTheme="minorHAnsi" w:cstheme="minorHAnsi"/>
          <w:sz w:val="20"/>
          <w:szCs w:val="20"/>
        </w:rPr>
        <w:t>número</w:t>
      </w:r>
      <w:r w:rsidR="00EF7AE8" w:rsidRPr="000075B1">
        <w:rPr>
          <w:rFonts w:asciiTheme="minorHAnsi" w:hAnsiTheme="minorHAnsi" w:cstheme="minorHAnsi"/>
          <w:sz w:val="20"/>
          <w:szCs w:val="20"/>
        </w:rPr>
        <w:t xml:space="preserve"> de egresados en</w:t>
      </w:r>
      <w:r w:rsidRPr="000075B1">
        <w:rPr>
          <w:rFonts w:asciiTheme="minorHAnsi" w:hAnsiTheme="minorHAnsi" w:cstheme="minorHAnsi"/>
          <w:sz w:val="20"/>
          <w:szCs w:val="20"/>
        </w:rPr>
        <w:t xml:space="preserve"> P</w:t>
      </w:r>
      <w:r w:rsidR="00EF7AE8" w:rsidRPr="000075B1">
        <w:rPr>
          <w:rFonts w:asciiTheme="minorHAnsi" w:hAnsiTheme="minorHAnsi" w:cstheme="minorHAnsi"/>
          <w:sz w:val="20"/>
          <w:szCs w:val="20"/>
        </w:rPr>
        <w:t xml:space="preserve">odología, sino </w:t>
      </w:r>
      <w:r w:rsidRPr="000075B1">
        <w:rPr>
          <w:rFonts w:asciiTheme="minorHAnsi" w:hAnsiTheme="minorHAnsi" w:cstheme="minorHAnsi"/>
          <w:sz w:val="20"/>
          <w:szCs w:val="20"/>
        </w:rPr>
        <w:t xml:space="preserve">por </w:t>
      </w:r>
      <w:r w:rsidR="00EF7AE8" w:rsidRPr="000075B1">
        <w:rPr>
          <w:rFonts w:asciiTheme="minorHAnsi" w:hAnsiTheme="minorHAnsi" w:cstheme="minorHAnsi"/>
          <w:sz w:val="20"/>
          <w:szCs w:val="20"/>
        </w:rPr>
        <w:t xml:space="preserve">una mayor </w:t>
      </w:r>
      <w:r w:rsidR="00794CA8" w:rsidRPr="000075B1">
        <w:rPr>
          <w:rFonts w:asciiTheme="minorHAnsi" w:hAnsiTheme="minorHAnsi" w:cstheme="minorHAnsi"/>
          <w:sz w:val="20"/>
          <w:szCs w:val="20"/>
        </w:rPr>
        <w:t xml:space="preserve">calidad en la </w:t>
      </w:r>
      <w:r w:rsidR="00EF7AE8" w:rsidRPr="000075B1">
        <w:rPr>
          <w:rFonts w:asciiTheme="minorHAnsi" w:hAnsiTheme="minorHAnsi" w:cstheme="minorHAnsi"/>
          <w:sz w:val="20"/>
          <w:szCs w:val="20"/>
        </w:rPr>
        <w:t xml:space="preserve">formación de los existentes, </w:t>
      </w:r>
      <w:r w:rsidR="0010141F" w:rsidRPr="000075B1">
        <w:rPr>
          <w:rFonts w:asciiTheme="minorHAnsi" w:hAnsiTheme="minorHAnsi" w:cstheme="minorHAnsi"/>
          <w:sz w:val="20"/>
          <w:szCs w:val="20"/>
        </w:rPr>
        <w:t xml:space="preserve">como se está incentivando desde otras universidades, </w:t>
      </w:r>
      <w:r w:rsidRPr="000075B1">
        <w:rPr>
          <w:rFonts w:asciiTheme="minorHAnsi" w:hAnsiTheme="minorHAnsi" w:cstheme="minorHAnsi"/>
          <w:sz w:val="20"/>
          <w:szCs w:val="20"/>
        </w:rPr>
        <w:t>para que los futuros</w:t>
      </w:r>
      <w:r w:rsidR="0010141F" w:rsidRPr="000075B1">
        <w:rPr>
          <w:rFonts w:asciiTheme="minorHAnsi" w:hAnsiTheme="minorHAnsi" w:cstheme="minorHAnsi"/>
          <w:sz w:val="20"/>
          <w:szCs w:val="20"/>
        </w:rPr>
        <w:t xml:space="preserve"> egresados, </w:t>
      </w:r>
      <w:r w:rsidR="00715FB4">
        <w:rPr>
          <w:rFonts w:asciiTheme="minorHAnsi" w:hAnsiTheme="minorHAnsi" w:cstheme="minorHAnsi"/>
          <w:sz w:val="20"/>
          <w:szCs w:val="20"/>
        </w:rPr>
        <w:t xml:space="preserve">puedan </w:t>
      </w:r>
      <w:r w:rsidRPr="000075B1">
        <w:rPr>
          <w:rFonts w:asciiTheme="minorHAnsi" w:hAnsiTheme="minorHAnsi" w:cstheme="minorHAnsi"/>
          <w:sz w:val="20"/>
          <w:szCs w:val="20"/>
        </w:rPr>
        <w:t>participar en</w:t>
      </w:r>
      <w:r w:rsidR="00812769" w:rsidRPr="000075B1">
        <w:rPr>
          <w:rFonts w:asciiTheme="minorHAnsi" w:hAnsiTheme="minorHAnsi" w:cstheme="minorHAnsi"/>
          <w:sz w:val="20"/>
          <w:szCs w:val="20"/>
        </w:rPr>
        <w:t xml:space="preserve"> servicios especializados</w:t>
      </w:r>
      <w:r w:rsidRPr="000075B1">
        <w:rPr>
          <w:rFonts w:asciiTheme="minorHAnsi" w:hAnsiTheme="minorHAnsi" w:cstheme="minorHAnsi"/>
          <w:sz w:val="20"/>
          <w:szCs w:val="20"/>
        </w:rPr>
        <w:t xml:space="preserve"> en el sistema público de salud: </w:t>
      </w:r>
      <w:r w:rsidR="00812769" w:rsidRPr="000075B1">
        <w:rPr>
          <w:rFonts w:asciiTheme="minorHAnsi" w:hAnsiTheme="minorHAnsi" w:cstheme="minorHAnsi"/>
          <w:sz w:val="20"/>
          <w:szCs w:val="20"/>
        </w:rPr>
        <w:t>unidades de pie d</w:t>
      </w:r>
      <w:r w:rsidR="0010141F" w:rsidRPr="000075B1">
        <w:rPr>
          <w:rFonts w:asciiTheme="minorHAnsi" w:hAnsiTheme="minorHAnsi" w:cstheme="minorHAnsi"/>
          <w:sz w:val="20"/>
          <w:szCs w:val="20"/>
        </w:rPr>
        <w:t xml:space="preserve">iabético, </w:t>
      </w:r>
      <w:r w:rsidR="00812769" w:rsidRPr="000075B1">
        <w:rPr>
          <w:rFonts w:asciiTheme="minorHAnsi" w:hAnsiTheme="minorHAnsi" w:cstheme="minorHAnsi"/>
          <w:sz w:val="20"/>
          <w:szCs w:val="20"/>
        </w:rPr>
        <w:t>consulta de pie plu</w:t>
      </w:r>
      <w:r w:rsidRPr="000075B1">
        <w:rPr>
          <w:rFonts w:asciiTheme="minorHAnsi" w:hAnsiTheme="minorHAnsi" w:cstheme="minorHAnsi"/>
          <w:sz w:val="20"/>
          <w:szCs w:val="20"/>
        </w:rPr>
        <w:t>ri</w:t>
      </w:r>
      <w:r w:rsidR="00812769" w:rsidRPr="000075B1">
        <w:rPr>
          <w:rFonts w:asciiTheme="minorHAnsi" w:hAnsiTheme="minorHAnsi" w:cstheme="minorHAnsi"/>
          <w:sz w:val="20"/>
          <w:szCs w:val="20"/>
        </w:rPr>
        <w:t xml:space="preserve">patológico, atención podológica comunitaria, </w:t>
      </w:r>
      <w:r w:rsidRPr="000075B1">
        <w:rPr>
          <w:rFonts w:asciiTheme="minorHAnsi" w:hAnsiTheme="minorHAnsi" w:cstheme="minorHAnsi"/>
          <w:sz w:val="20"/>
          <w:szCs w:val="20"/>
        </w:rPr>
        <w:t>etc</w:t>
      </w:r>
      <w:r w:rsidR="00C12732" w:rsidRPr="000075B1">
        <w:rPr>
          <w:rFonts w:asciiTheme="minorHAnsi" w:hAnsiTheme="minorHAnsi" w:cstheme="minorHAnsi"/>
          <w:sz w:val="20"/>
          <w:szCs w:val="20"/>
        </w:rPr>
        <w:t xml:space="preserve">. De este modo, se </w:t>
      </w:r>
      <w:r w:rsidRPr="000075B1">
        <w:rPr>
          <w:rFonts w:asciiTheme="minorHAnsi" w:hAnsiTheme="minorHAnsi" w:cstheme="minorHAnsi"/>
          <w:sz w:val="20"/>
          <w:szCs w:val="20"/>
        </w:rPr>
        <w:t>conseguiría</w:t>
      </w:r>
      <w:r w:rsidR="00C12732" w:rsidRPr="000075B1">
        <w:rPr>
          <w:rFonts w:asciiTheme="minorHAnsi" w:hAnsiTheme="minorHAnsi" w:cstheme="minorHAnsi"/>
          <w:sz w:val="20"/>
          <w:szCs w:val="20"/>
        </w:rPr>
        <w:t xml:space="preserve"> una reducción del</w:t>
      </w:r>
      <w:r w:rsidR="0010141F" w:rsidRPr="000075B1">
        <w:rPr>
          <w:rFonts w:asciiTheme="minorHAnsi" w:hAnsiTheme="minorHAnsi" w:cstheme="minorHAnsi"/>
          <w:sz w:val="20"/>
          <w:szCs w:val="20"/>
        </w:rPr>
        <w:t xml:space="preserve"> coste en el tratamiento de las patologías y mayor eficacia en los resultados, </w:t>
      </w:r>
      <w:r w:rsidRPr="000075B1">
        <w:rPr>
          <w:rFonts w:asciiTheme="minorHAnsi" w:hAnsiTheme="minorHAnsi" w:cstheme="minorHAnsi"/>
          <w:sz w:val="20"/>
          <w:szCs w:val="20"/>
        </w:rPr>
        <w:t>lo que significa,</w:t>
      </w:r>
      <w:r w:rsidR="0010141F" w:rsidRPr="000075B1">
        <w:rPr>
          <w:rFonts w:asciiTheme="minorHAnsi" w:hAnsiTheme="minorHAnsi" w:cstheme="minorHAnsi"/>
          <w:sz w:val="20"/>
          <w:szCs w:val="20"/>
        </w:rPr>
        <w:t xml:space="preserve"> de forma indirecta</w:t>
      </w:r>
      <w:r w:rsidRPr="000075B1">
        <w:rPr>
          <w:rFonts w:asciiTheme="minorHAnsi" w:hAnsiTheme="minorHAnsi" w:cstheme="minorHAnsi"/>
          <w:sz w:val="20"/>
          <w:szCs w:val="20"/>
        </w:rPr>
        <w:t>,</w:t>
      </w:r>
      <w:r w:rsidR="0010141F" w:rsidRPr="000075B1">
        <w:rPr>
          <w:rFonts w:asciiTheme="minorHAnsi" w:hAnsiTheme="minorHAnsi" w:cstheme="minorHAnsi"/>
          <w:sz w:val="20"/>
          <w:szCs w:val="20"/>
        </w:rPr>
        <w:t xml:space="preserve"> la minoración de los gastos en los tratamientos crónicos de secuelas que pueden evitarse.</w:t>
      </w:r>
    </w:p>
    <w:p w:rsidR="00715FB4" w:rsidRDefault="00C45097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 xml:space="preserve">Según el Consejo General de Colegios es </w:t>
      </w:r>
      <w:r w:rsidR="00E80631" w:rsidRPr="000075B1">
        <w:rPr>
          <w:rFonts w:asciiTheme="minorHAnsi" w:hAnsiTheme="minorHAnsi" w:cstheme="minorHAnsi"/>
          <w:sz w:val="20"/>
          <w:szCs w:val="20"/>
        </w:rPr>
        <w:t xml:space="preserve">notorio respecto a los países </w:t>
      </w:r>
      <w:r w:rsidR="00672F47" w:rsidRPr="000075B1">
        <w:rPr>
          <w:rFonts w:asciiTheme="minorHAnsi" w:hAnsiTheme="minorHAnsi" w:cstheme="minorHAnsi"/>
          <w:sz w:val="20"/>
          <w:szCs w:val="20"/>
        </w:rPr>
        <w:t xml:space="preserve">de nuestro entorno </w:t>
      </w:r>
      <w:r w:rsidRPr="000075B1">
        <w:rPr>
          <w:rFonts w:asciiTheme="minorHAnsi" w:hAnsiTheme="minorHAnsi" w:cstheme="minorHAnsi"/>
          <w:sz w:val="20"/>
          <w:szCs w:val="20"/>
        </w:rPr>
        <w:t>c</w:t>
      </w:r>
      <w:r w:rsidR="00672F47" w:rsidRPr="000075B1">
        <w:rPr>
          <w:rFonts w:asciiTheme="minorHAnsi" w:hAnsiTheme="minorHAnsi" w:cstheme="minorHAnsi"/>
          <w:sz w:val="20"/>
          <w:szCs w:val="20"/>
        </w:rPr>
        <w:t xml:space="preserve">omunitario </w:t>
      </w:r>
      <w:r w:rsidR="00E80631" w:rsidRPr="000075B1">
        <w:rPr>
          <w:rFonts w:asciiTheme="minorHAnsi" w:hAnsiTheme="minorHAnsi" w:cstheme="minorHAnsi"/>
          <w:sz w:val="20"/>
          <w:szCs w:val="20"/>
        </w:rPr>
        <w:t xml:space="preserve">que </w:t>
      </w:r>
      <w:r w:rsidR="00715FB4">
        <w:rPr>
          <w:rFonts w:asciiTheme="minorHAnsi" w:hAnsiTheme="minorHAnsi" w:cstheme="minorHAnsi"/>
          <w:sz w:val="20"/>
          <w:szCs w:val="20"/>
        </w:rPr>
        <w:t>España</w:t>
      </w:r>
      <w:r w:rsidR="00672F47" w:rsidRPr="000075B1">
        <w:rPr>
          <w:rFonts w:asciiTheme="minorHAnsi" w:hAnsiTheme="minorHAnsi" w:cstheme="minorHAnsi"/>
          <w:sz w:val="20"/>
          <w:szCs w:val="20"/>
        </w:rPr>
        <w:t xml:space="preserve"> </w:t>
      </w:r>
      <w:r w:rsidR="00E80631" w:rsidRPr="000075B1">
        <w:rPr>
          <w:rFonts w:asciiTheme="minorHAnsi" w:hAnsiTheme="minorHAnsi" w:cstheme="minorHAnsi"/>
          <w:sz w:val="20"/>
          <w:szCs w:val="20"/>
        </w:rPr>
        <w:t xml:space="preserve">es uno de los que mantiene </w:t>
      </w:r>
      <w:r w:rsidR="0032257E" w:rsidRPr="000075B1">
        <w:rPr>
          <w:rFonts w:asciiTheme="minorHAnsi" w:hAnsiTheme="minorHAnsi" w:cstheme="minorHAnsi"/>
          <w:sz w:val="20"/>
          <w:szCs w:val="20"/>
        </w:rPr>
        <w:t>mayor númer</w:t>
      </w:r>
      <w:r w:rsidR="00C12732" w:rsidRPr="000075B1">
        <w:rPr>
          <w:rFonts w:asciiTheme="minorHAnsi" w:hAnsiTheme="minorHAnsi" w:cstheme="minorHAnsi"/>
          <w:sz w:val="20"/>
          <w:szCs w:val="20"/>
        </w:rPr>
        <w:t>o de universidades que ofrecen e</w:t>
      </w:r>
      <w:r w:rsidR="0032257E" w:rsidRPr="000075B1">
        <w:rPr>
          <w:rFonts w:asciiTheme="minorHAnsi" w:hAnsiTheme="minorHAnsi" w:cstheme="minorHAnsi"/>
          <w:sz w:val="20"/>
          <w:szCs w:val="20"/>
        </w:rPr>
        <w:t xml:space="preserve">studios de </w:t>
      </w:r>
      <w:r w:rsidRPr="000075B1">
        <w:rPr>
          <w:rFonts w:asciiTheme="minorHAnsi" w:hAnsiTheme="minorHAnsi" w:cstheme="minorHAnsi"/>
          <w:sz w:val="20"/>
          <w:szCs w:val="20"/>
        </w:rPr>
        <w:t>P</w:t>
      </w:r>
      <w:r w:rsidR="00C12732" w:rsidRPr="000075B1">
        <w:rPr>
          <w:rFonts w:asciiTheme="minorHAnsi" w:hAnsiTheme="minorHAnsi" w:cstheme="minorHAnsi"/>
          <w:sz w:val="20"/>
          <w:szCs w:val="20"/>
        </w:rPr>
        <w:t xml:space="preserve">odología, tanto </w:t>
      </w:r>
      <w:r w:rsidRPr="000075B1">
        <w:rPr>
          <w:rFonts w:asciiTheme="minorHAnsi" w:hAnsiTheme="minorHAnsi" w:cstheme="minorHAnsi"/>
          <w:sz w:val="20"/>
          <w:szCs w:val="20"/>
        </w:rPr>
        <w:t>de carácter</w:t>
      </w:r>
      <w:r w:rsidR="00C12732" w:rsidRPr="000075B1">
        <w:rPr>
          <w:rFonts w:asciiTheme="minorHAnsi" w:hAnsiTheme="minorHAnsi" w:cstheme="minorHAnsi"/>
          <w:sz w:val="20"/>
          <w:szCs w:val="20"/>
        </w:rPr>
        <w:t xml:space="preserve"> p</w:t>
      </w:r>
      <w:r w:rsidR="0032257E" w:rsidRPr="000075B1">
        <w:rPr>
          <w:rFonts w:asciiTheme="minorHAnsi" w:hAnsiTheme="minorHAnsi" w:cstheme="minorHAnsi"/>
          <w:sz w:val="20"/>
          <w:szCs w:val="20"/>
        </w:rPr>
        <w:t xml:space="preserve">úblico como </w:t>
      </w:r>
      <w:r w:rsidR="00C12732" w:rsidRPr="000075B1">
        <w:rPr>
          <w:rFonts w:asciiTheme="minorHAnsi" w:hAnsiTheme="minorHAnsi" w:cstheme="minorHAnsi"/>
          <w:sz w:val="20"/>
          <w:szCs w:val="20"/>
        </w:rPr>
        <w:t>p</w:t>
      </w:r>
      <w:r w:rsidR="0032257E" w:rsidRPr="000075B1">
        <w:rPr>
          <w:rFonts w:asciiTheme="minorHAnsi" w:hAnsiTheme="minorHAnsi" w:cstheme="minorHAnsi"/>
          <w:sz w:val="20"/>
          <w:szCs w:val="20"/>
        </w:rPr>
        <w:t>rivado</w:t>
      </w:r>
      <w:r w:rsidRPr="000075B1">
        <w:rPr>
          <w:rFonts w:asciiTheme="minorHAnsi" w:hAnsiTheme="minorHAnsi" w:cstheme="minorHAnsi"/>
          <w:sz w:val="20"/>
          <w:szCs w:val="20"/>
        </w:rPr>
        <w:t>. El ámbito privado</w:t>
      </w:r>
      <w:r w:rsidR="0032257E" w:rsidRPr="000075B1">
        <w:rPr>
          <w:rFonts w:asciiTheme="minorHAnsi" w:hAnsiTheme="minorHAnsi" w:cstheme="minorHAnsi"/>
          <w:sz w:val="20"/>
          <w:szCs w:val="20"/>
        </w:rPr>
        <w:t xml:space="preserve"> está dejando de ofrecer los estudios descritos ante la falta de demanda </w:t>
      </w:r>
      <w:r w:rsidR="00EF7AE8" w:rsidRPr="000075B1">
        <w:rPr>
          <w:rFonts w:asciiTheme="minorHAnsi" w:hAnsiTheme="minorHAnsi" w:cstheme="minorHAnsi"/>
          <w:sz w:val="20"/>
          <w:szCs w:val="20"/>
        </w:rPr>
        <w:t>de formación universitaria</w:t>
      </w:r>
      <w:r w:rsidR="0032257E" w:rsidRPr="000075B1">
        <w:rPr>
          <w:rFonts w:asciiTheme="minorHAnsi" w:hAnsiTheme="minorHAnsi" w:cstheme="minorHAnsi"/>
          <w:sz w:val="20"/>
          <w:szCs w:val="20"/>
        </w:rPr>
        <w:t>.</w:t>
      </w:r>
      <w:r w:rsidR="0024661C" w:rsidRPr="000075B1">
        <w:rPr>
          <w:rFonts w:asciiTheme="minorHAnsi" w:hAnsiTheme="minorHAnsi" w:cstheme="minorHAnsi"/>
          <w:sz w:val="20"/>
          <w:szCs w:val="20"/>
        </w:rPr>
        <w:t xml:space="preserve"> </w:t>
      </w:r>
      <w:r w:rsidR="00761EC3" w:rsidRPr="000075B1">
        <w:rPr>
          <w:rFonts w:asciiTheme="minorHAnsi" w:hAnsiTheme="minorHAnsi" w:cstheme="minorHAnsi"/>
          <w:sz w:val="20"/>
          <w:szCs w:val="20"/>
        </w:rPr>
        <w:t xml:space="preserve">En </w:t>
      </w:r>
      <w:r w:rsidRPr="000075B1">
        <w:rPr>
          <w:rFonts w:asciiTheme="minorHAnsi" w:hAnsiTheme="minorHAnsi" w:cstheme="minorHAnsi"/>
          <w:sz w:val="20"/>
          <w:szCs w:val="20"/>
        </w:rPr>
        <w:t xml:space="preserve">el </w:t>
      </w:r>
      <w:r w:rsidR="00761EC3" w:rsidRPr="000075B1">
        <w:rPr>
          <w:rFonts w:asciiTheme="minorHAnsi" w:hAnsiTheme="minorHAnsi" w:cstheme="minorHAnsi"/>
          <w:sz w:val="20"/>
          <w:szCs w:val="20"/>
        </w:rPr>
        <w:t xml:space="preserve">Reino Unido, por ejemplo, con una población de casi 65 millones de personas existen sólo </w:t>
      </w:r>
      <w:r w:rsidR="0024661C" w:rsidRPr="000075B1">
        <w:rPr>
          <w:rFonts w:asciiTheme="minorHAnsi" w:hAnsiTheme="minorHAnsi" w:cstheme="minorHAnsi"/>
          <w:sz w:val="20"/>
          <w:szCs w:val="20"/>
        </w:rPr>
        <w:t xml:space="preserve">8 instituciones </w:t>
      </w:r>
      <w:r w:rsidR="00761EC3" w:rsidRPr="000075B1">
        <w:rPr>
          <w:rFonts w:asciiTheme="minorHAnsi" w:hAnsiTheme="minorHAnsi" w:cstheme="minorHAnsi"/>
          <w:sz w:val="20"/>
          <w:szCs w:val="20"/>
        </w:rPr>
        <w:t>que</w:t>
      </w:r>
      <w:r w:rsidR="0024661C" w:rsidRPr="000075B1">
        <w:rPr>
          <w:rFonts w:asciiTheme="minorHAnsi" w:hAnsiTheme="minorHAnsi" w:cstheme="minorHAnsi"/>
          <w:sz w:val="20"/>
          <w:szCs w:val="20"/>
        </w:rPr>
        <w:t xml:space="preserve"> ofrecen </w:t>
      </w:r>
      <w:r w:rsidR="00761EC3" w:rsidRPr="000075B1">
        <w:rPr>
          <w:rFonts w:asciiTheme="minorHAnsi" w:hAnsiTheme="minorHAnsi" w:cstheme="minorHAnsi"/>
          <w:sz w:val="20"/>
          <w:szCs w:val="20"/>
        </w:rPr>
        <w:t xml:space="preserve">estudios de </w:t>
      </w:r>
      <w:r w:rsidRPr="000075B1">
        <w:rPr>
          <w:rFonts w:asciiTheme="minorHAnsi" w:hAnsiTheme="minorHAnsi" w:cstheme="minorHAnsi"/>
          <w:sz w:val="20"/>
          <w:szCs w:val="20"/>
        </w:rPr>
        <w:t>P</w:t>
      </w:r>
      <w:r w:rsidR="00761EC3" w:rsidRPr="000075B1">
        <w:rPr>
          <w:rFonts w:asciiTheme="minorHAnsi" w:hAnsiTheme="minorHAnsi" w:cstheme="minorHAnsi"/>
          <w:sz w:val="20"/>
          <w:szCs w:val="20"/>
        </w:rPr>
        <w:t>odología frente a los 13 que existen en España para una población de 46 millones.</w:t>
      </w:r>
    </w:p>
    <w:p w:rsidR="00715FB4" w:rsidRDefault="009E142B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>En España hay 15,6 podólogos por cada 100.000 habitantes, mientras que en Estados Unidos hay 4 podólogos por cada 100.000 habitantes.</w:t>
      </w:r>
    </w:p>
    <w:p w:rsidR="00C45097" w:rsidRPr="000075B1" w:rsidRDefault="00C45097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>El Consejo General de Colegios Oficiales se ha opuesto también este año a otro</w:t>
      </w:r>
      <w:r w:rsidR="00715FB4">
        <w:rPr>
          <w:rFonts w:asciiTheme="minorHAnsi" w:hAnsiTheme="minorHAnsi" w:cstheme="minorHAnsi"/>
          <w:sz w:val="20"/>
          <w:szCs w:val="20"/>
        </w:rPr>
        <w:t>s</w:t>
      </w:r>
      <w:r w:rsidRPr="000075B1">
        <w:rPr>
          <w:rFonts w:asciiTheme="minorHAnsi" w:hAnsiTheme="minorHAnsi" w:cstheme="minorHAnsi"/>
          <w:sz w:val="20"/>
          <w:szCs w:val="20"/>
        </w:rPr>
        <w:t xml:space="preserve"> Grado</w:t>
      </w:r>
      <w:r w:rsidR="00715FB4">
        <w:rPr>
          <w:rFonts w:asciiTheme="minorHAnsi" w:hAnsiTheme="minorHAnsi" w:cstheme="minorHAnsi"/>
          <w:sz w:val="20"/>
          <w:szCs w:val="20"/>
        </w:rPr>
        <w:t>s de Podología</w:t>
      </w:r>
      <w:r w:rsidRPr="000075B1">
        <w:rPr>
          <w:rFonts w:asciiTheme="minorHAnsi" w:hAnsiTheme="minorHAnsi" w:cstheme="minorHAnsi"/>
          <w:sz w:val="20"/>
          <w:szCs w:val="20"/>
        </w:rPr>
        <w:t xml:space="preserve"> en Universidad</w:t>
      </w:r>
      <w:r w:rsidR="00715FB4">
        <w:rPr>
          <w:rFonts w:asciiTheme="minorHAnsi" w:hAnsiTheme="minorHAnsi" w:cstheme="minorHAnsi"/>
          <w:sz w:val="20"/>
          <w:szCs w:val="20"/>
        </w:rPr>
        <w:t>es</w:t>
      </w:r>
      <w:r w:rsidRPr="000075B1">
        <w:rPr>
          <w:rFonts w:asciiTheme="minorHAnsi" w:hAnsiTheme="minorHAnsi" w:cstheme="minorHAnsi"/>
          <w:sz w:val="20"/>
          <w:szCs w:val="20"/>
        </w:rPr>
        <w:t xml:space="preserve"> pública, concretamente </w:t>
      </w:r>
      <w:r w:rsidR="00715FB4">
        <w:rPr>
          <w:rFonts w:asciiTheme="minorHAnsi" w:hAnsiTheme="minorHAnsi" w:cstheme="minorHAnsi"/>
          <w:sz w:val="20"/>
          <w:szCs w:val="20"/>
        </w:rPr>
        <w:t>los proyectados en</w:t>
      </w:r>
      <w:r w:rsidRPr="000075B1">
        <w:rPr>
          <w:rFonts w:asciiTheme="minorHAnsi" w:hAnsiTheme="minorHAnsi" w:cstheme="minorHAnsi"/>
          <w:sz w:val="20"/>
          <w:szCs w:val="20"/>
        </w:rPr>
        <w:t xml:space="preserve"> la Universidad de León para el campus de Ponferrada</w:t>
      </w:r>
      <w:r w:rsidR="00715FB4">
        <w:rPr>
          <w:rFonts w:asciiTheme="minorHAnsi" w:hAnsiTheme="minorHAnsi" w:cstheme="minorHAnsi"/>
          <w:sz w:val="20"/>
          <w:szCs w:val="20"/>
        </w:rPr>
        <w:t xml:space="preserve"> y de la Universidad de Castilla-La Mancha, en Talavera</w:t>
      </w:r>
      <w:r w:rsidRPr="000075B1">
        <w:rPr>
          <w:rFonts w:asciiTheme="minorHAnsi" w:hAnsiTheme="minorHAnsi" w:cstheme="minorHAnsi"/>
          <w:sz w:val="20"/>
          <w:szCs w:val="20"/>
        </w:rPr>
        <w:t>.</w:t>
      </w:r>
    </w:p>
    <w:p w:rsidR="009A4E33" w:rsidRPr="000075B1" w:rsidRDefault="009A4E33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</w:p>
    <w:p w:rsidR="00D34F6F" w:rsidRPr="00715FB4" w:rsidRDefault="00D34F6F" w:rsidP="000075B1">
      <w:pPr>
        <w:pStyle w:val="Subttul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15FB4">
        <w:rPr>
          <w:rFonts w:asciiTheme="minorHAnsi" w:hAnsiTheme="minorHAnsi" w:cstheme="minorHAnsi"/>
          <w:b/>
          <w:sz w:val="20"/>
          <w:szCs w:val="20"/>
        </w:rPr>
        <w:t>Más de la mitad de matriculados lo hacen como segunda o tercera opción</w:t>
      </w:r>
    </w:p>
    <w:p w:rsidR="00D346D8" w:rsidRPr="000075B1" w:rsidRDefault="009A4E33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>Además, son significativos los</w:t>
      </w:r>
      <w:r w:rsidR="00715FB4">
        <w:rPr>
          <w:rFonts w:asciiTheme="minorHAnsi" w:hAnsiTheme="minorHAnsi" w:cstheme="minorHAnsi"/>
          <w:sz w:val="20"/>
          <w:szCs w:val="20"/>
        </w:rPr>
        <w:t xml:space="preserve"> datos</w:t>
      </w:r>
      <w:r w:rsidRPr="000075B1">
        <w:rPr>
          <w:rFonts w:asciiTheme="minorHAnsi" w:hAnsiTheme="minorHAnsi" w:cstheme="minorHAnsi"/>
          <w:sz w:val="20"/>
          <w:szCs w:val="20"/>
        </w:rPr>
        <w:t xml:space="preserve"> aportados por el Ministerio de Educación </w:t>
      </w:r>
      <w:r w:rsidR="00715FB4">
        <w:rPr>
          <w:rFonts w:asciiTheme="minorHAnsi" w:hAnsiTheme="minorHAnsi" w:cstheme="minorHAnsi"/>
          <w:sz w:val="20"/>
          <w:szCs w:val="20"/>
        </w:rPr>
        <w:t>que reflejan</w:t>
      </w:r>
      <w:r w:rsidRPr="000075B1">
        <w:rPr>
          <w:rFonts w:asciiTheme="minorHAnsi" w:hAnsiTheme="minorHAnsi" w:cstheme="minorHAnsi"/>
          <w:sz w:val="20"/>
          <w:szCs w:val="20"/>
        </w:rPr>
        <w:t xml:space="preserve"> </w:t>
      </w:r>
      <w:r w:rsidR="004C6005" w:rsidRPr="000075B1">
        <w:rPr>
          <w:rFonts w:asciiTheme="minorHAnsi" w:hAnsiTheme="minorHAnsi" w:cstheme="minorHAnsi"/>
          <w:sz w:val="20"/>
          <w:szCs w:val="20"/>
        </w:rPr>
        <w:t>que en las</w:t>
      </w:r>
      <w:r w:rsidR="00560D17">
        <w:rPr>
          <w:rFonts w:asciiTheme="minorHAnsi" w:hAnsiTheme="minorHAnsi" w:cstheme="minorHAnsi"/>
          <w:sz w:val="20"/>
          <w:szCs w:val="20"/>
        </w:rPr>
        <w:t xml:space="preserve"> </w:t>
      </w:r>
      <w:r w:rsidR="00C45097" w:rsidRPr="000075B1">
        <w:rPr>
          <w:rFonts w:asciiTheme="minorHAnsi" w:hAnsiTheme="minorHAnsi" w:cstheme="minorHAnsi"/>
          <w:sz w:val="20"/>
          <w:szCs w:val="20"/>
        </w:rPr>
        <w:t>u</w:t>
      </w:r>
      <w:r w:rsidRPr="000075B1">
        <w:rPr>
          <w:rFonts w:asciiTheme="minorHAnsi" w:hAnsiTheme="minorHAnsi" w:cstheme="minorHAnsi"/>
          <w:sz w:val="20"/>
          <w:szCs w:val="20"/>
        </w:rPr>
        <w:t xml:space="preserve">niversidades </w:t>
      </w:r>
      <w:r w:rsidR="004C6005" w:rsidRPr="000075B1">
        <w:rPr>
          <w:rFonts w:asciiTheme="minorHAnsi" w:hAnsiTheme="minorHAnsi" w:cstheme="minorHAnsi"/>
          <w:sz w:val="20"/>
          <w:szCs w:val="20"/>
        </w:rPr>
        <w:t xml:space="preserve">que ofertan el </w:t>
      </w:r>
      <w:r w:rsidR="00305610" w:rsidRPr="000075B1">
        <w:rPr>
          <w:rFonts w:asciiTheme="minorHAnsi" w:hAnsiTheme="minorHAnsi" w:cstheme="minorHAnsi"/>
          <w:sz w:val="20"/>
          <w:szCs w:val="20"/>
        </w:rPr>
        <w:t>G</w:t>
      </w:r>
      <w:r w:rsidRPr="000075B1">
        <w:rPr>
          <w:rFonts w:asciiTheme="minorHAnsi" w:hAnsiTheme="minorHAnsi" w:cstheme="minorHAnsi"/>
          <w:sz w:val="20"/>
          <w:szCs w:val="20"/>
        </w:rPr>
        <w:t xml:space="preserve">rado de </w:t>
      </w:r>
      <w:r w:rsidR="00305610" w:rsidRPr="000075B1">
        <w:rPr>
          <w:rFonts w:asciiTheme="minorHAnsi" w:hAnsiTheme="minorHAnsi" w:cstheme="minorHAnsi"/>
          <w:sz w:val="20"/>
          <w:szCs w:val="20"/>
        </w:rPr>
        <w:t>P</w:t>
      </w:r>
      <w:r w:rsidRPr="000075B1">
        <w:rPr>
          <w:rFonts w:asciiTheme="minorHAnsi" w:hAnsiTheme="minorHAnsi" w:cstheme="minorHAnsi"/>
          <w:sz w:val="20"/>
          <w:szCs w:val="20"/>
        </w:rPr>
        <w:t xml:space="preserve">odología, </w:t>
      </w:r>
      <w:r w:rsidR="004C6005" w:rsidRPr="000075B1">
        <w:rPr>
          <w:rFonts w:asciiTheme="minorHAnsi" w:hAnsiTheme="minorHAnsi" w:cstheme="minorHAnsi"/>
          <w:sz w:val="20"/>
          <w:szCs w:val="20"/>
        </w:rPr>
        <w:t>más de</w:t>
      </w:r>
      <w:r w:rsidRPr="000075B1">
        <w:rPr>
          <w:rFonts w:asciiTheme="minorHAnsi" w:hAnsiTheme="minorHAnsi" w:cstheme="minorHAnsi"/>
          <w:sz w:val="20"/>
          <w:szCs w:val="20"/>
        </w:rPr>
        <w:t xml:space="preserve"> la mitad de matrículas de nuevo ingreso son por preinscripción como </w:t>
      </w:r>
      <w:r w:rsidR="004C6005" w:rsidRPr="000075B1">
        <w:rPr>
          <w:rFonts w:asciiTheme="minorHAnsi" w:hAnsiTheme="minorHAnsi" w:cstheme="minorHAnsi"/>
          <w:sz w:val="20"/>
          <w:szCs w:val="20"/>
        </w:rPr>
        <w:t>segunda o tercera opción.</w:t>
      </w:r>
      <w:r w:rsidR="00715FB4">
        <w:rPr>
          <w:rFonts w:asciiTheme="minorHAnsi" w:hAnsiTheme="minorHAnsi" w:cstheme="minorHAnsi"/>
          <w:sz w:val="20"/>
          <w:szCs w:val="20"/>
        </w:rPr>
        <w:t xml:space="preserve"> </w:t>
      </w:r>
      <w:r w:rsidR="00C45097" w:rsidRPr="000075B1">
        <w:rPr>
          <w:rFonts w:asciiTheme="minorHAnsi" w:hAnsiTheme="minorHAnsi" w:cstheme="minorHAnsi"/>
          <w:sz w:val="20"/>
          <w:szCs w:val="20"/>
        </w:rPr>
        <w:t xml:space="preserve">El Colegio de Podólogos </w:t>
      </w:r>
      <w:r w:rsidR="00715FB4">
        <w:rPr>
          <w:rFonts w:asciiTheme="minorHAnsi" w:hAnsiTheme="minorHAnsi" w:cstheme="minorHAnsi"/>
          <w:sz w:val="20"/>
          <w:szCs w:val="20"/>
        </w:rPr>
        <w:t>desea</w:t>
      </w:r>
      <w:r w:rsidR="00895B14" w:rsidRPr="000075B1">
        <w:rPr>
          <w:rFonts w:asciiTheme="minorHAnsi" w:hAnsiTheme="minorHAnsi" w:cstheme="minorHAnsi"/>
          <w:sz w:val="20"/>
          <w:szCs w:val="20"/>
        </w:rPr>
        <w:t xml:space="preserve"> </w:t>
      </w:r>
      <w:r w:rsidR="00EF7AE8" w:rsidRPr="000075B1">
        <w:rPr>
          <w:rFonts w:asciiTheme="minorHAnsi" w:hAnsiTheme="minorHAnsi" w:cstheme="minorHAnsi"/>
          <w:sz w:val="20"/>
          <w:szCs w:val="20"/>
        </w:rPr>
        <w:t xml:space="preserve">aportar </w:t>
      </w:r>
      <w:r w:rsidR="00C45097" w:rsidRPr="000075B1">
        <w:rPr>
          <w:rFonts w:asciiTheme="minorHAnsi" w:hAnsiTheme="minorHAnsi" w:cstheme="minorHAnsi"/>
          <w:sz w:val="20"/>
          <w:szCs w:val="20"/>
        </w:rPr>
        <w:t>su</w:t>
      </w:r>
      <w:r w:rsidR="00EF7AE8" w:rsidRPr="000075B1">
        <w:rPr>
          <w:rFonts w:asciiTheme="minorHAnsi" w:hAnsiTheme="minorHAnsi" w:cstheme="minorHAnsi"/>
          <w:sz w:val="20"/>
          <w:szCs w:val="20"/>
        </w:rPr>
        <w:t xml:space="preserve"> experiencia profesional</w:t>
      </w:r>
      <w:r w:rsidRPr="000075B1">
        <w:rPr>
          <w:rFonts w:asciiTheme="minorHAnsi" w:hAnsiTheme="minorHAnsi" w:cstheme="minorHAnsi"/>
          <w:sz w:val="20"/>
          <w:szCs w:val="20"/>
        </w:rPr>
        <w:t xml:space="preserve"> para que </w:t>
      </w:r>
      <w:r w:rsidR="00C45097" w:rsidRPr="000075B1">
        <w:rPr>
          <w:rFonts w:asciiTheme="minorHAnsi" w:hAnsiTheme="minorHAnsi" w:cstheme="minorHAnsi"/>
          <w:sz w:val="20"/>
          <w:szCs w:val="20"/>
        </w:rPr>
        <w:t>sea tenida en cuenta por la</w:t>
      </w:r>
      <w:r w:rsidR="00715FB4">
        <w:rPr>
          <w:rFonts w:asciiTheme="minorHAnsi" w:hAnsiTheme="minorHAnsi" w:cstheme="minorHAnsi"/>
          <w:sz w:val="20"/>
          <w:szCs w:val="20"/>
        </w:rPr>
        <w:t>s</w:t>
      </w:r>
      <w:r w:rsidR="00C45097" w:rsidRPr="000075B1">
        <w:rPr>
          <w:rFonts w:asciiTheme="minorHAnsi" w:hAnsiTheme="minorHAnsi" w:cstheme="minorHAnsi"/>
          <w:sz w:val="20"/>
          <w:szCs w:val="20"/>
        </w:rPr>
        <w:t xml:space="preserve"> Universidad</w:t>
      </w:r>
      <w:r w:rsidR="00715FB4">
        <w:rPr>
          <w:rFonts w:asciiTheme="minorHAnsi" w:hAnsiTheme="minorHAnsi" w:cstheme="minorHAnsi"/>
          <w:sz w:val="20"/>
          <w:szCs w:val="20"/>
        </w:rPr>
        <w:t>es</w:t>
      </w:r>
      <w:r w:rsidR="00C45097" w:rsidRPr="000075B1">
        <w:rPr>
          <w:rFonts w:asciiTheme="minorHAnsi" w:hAnsiTheme="minorHAnsi" w:cstheme="minorHAnsi"/>
          <w:sz w:val="20"/>
          <w:szCs w:val="20"/>
        </w:rPr>
        <w:t xml:space="preserve"> </w:t>
      </w:r>
      <w:r w:rsidR="00715FB4">
        <w:rPr>
          <w:rFonts w:asciiTheme="minorHAnsi" w:hAnsiTheme="minorHAnsi" w:cstheme="minorHAnsi"/>
          <w:sz w:val="20"/>
          <w:szCs w:val="20"/>
        </w:rPr>
        <w:t>públicas y privadas de Aragón.</w:t>
      </w:r>
    </w:p>
    <w:p w:rsidR="00D34F6F" w:rsidRPr="000075B1" w:rsidRDefault="00D34F6F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</w:p>
    <w:p w:rsidR="00D34F6F" w:rsidRPr="00715FB4" w:rsidRDefault="00D34F6F" w:rsidP="000075B1">
      <w:pPr>
        <w:pStyle w:val="Subttul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715FB4">
        <w:rPr>
          <w:rFonts w:asciiTheme="minorHAnsi" w:hAnsiTheme="minorHAnsi" w:cstheme="minorHAnsi"/>
          <w:b/>
          <w:sz w:val="20"/>
          <w:szCs w:val="20"/>
        </w:rPr>
        <w:t>Consejo General de Colegios Oficiales de Podólogos</w:t>
      </w:r>
    </w:p>
    <w:p w:rsidR="00D34F6F" w:rsidRPr="000075B1" w:rsidRDefault="00D34F6F" w:rsidP="000075B1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>Gabinete de Comunicación</w:t>
      </w:r>
      <w:r w:rsidR="00560D17">
        <w:rPr>
          <w:rFonts w:asciiTheme="minorHAnsi" w:hAnsiTheme="minorHAnsi" w:cstheme="minorHAnsi"/>
          <w:sz w:val="20"/>
          <w:szCs w:val="20"/>
        </w:rPr>
        <w:t xml:space="preserve">. </w:t>
      </w:r>
      <w:r w:rsidRPr="000075B1">
        <w:rPr>
          <w:rFonts w:asciiTheme="minorHAnsi" w:hAnsiTheme="minorHAnsi" w:cstheme="minorHAnsi"/>
          <w:sz w:val="20"/>
          <w:szCs w:val="20"/>
        </w:rPr>
        <w:t>Javier Alonso García</w:t>
      </w:r>
    </w:p>
    <w:p w:rsidR="00715FB4" w:rsidRPr="00560D17" w:rsidRDefault="00D34F6F" w:rsidP="00560D17">
      <w:pPr>
        <w:pStyle w:val="Subttulo"/>
        <w:jc w:val="left"/>
        <w:rPr>
          <w:rFonts w:asciiTheme="minorHAnsi" w:hAnsiTheme="minorHAnsi" w:cstheme="minorHAnsi"/>
          <w:sz w:val="20"/>
          <w:szCs w:val="20"/>
        </w:rPr>
      </w:pPr>
      <w:r w:rsidRPr="000075B1">
        <w:rPr>
          <w:rFonts w:asciiTheme="minorHAnsi" w:hAnsiTheme="minorHAnsi" w:cstheme="minorHAnsi"/>
          <w:sz w:val="20"/>
          <w:szCs w:val="20"/>
        </w:rPr>
        <w:t>Tel. 686 97 67 57</w:t>
      </w:r>
      <w:r w:rsidR="00560D17">
        <w:rPr>
          <w:rFonts w:asciiTheme="minorHAnsi" w:hAnsiTheme="minorHAnsi" w:cstheme="minorHAnsi"/>
          <w:sz w:val="20"/>
          <w:szCs w:val="20"/>
        </w:rPr>
        <w:t xml:space="preserve"> / </w:t>
      </w:r>
      <w:hyperlink r:id="rId8" w:history="1">
        <w:r w:rsidR="00560D17" w:rsidRPr="008465BF">
          <w:rPr>
            <w:rStyle w:val="Hipervnculo"/>
            <w:rFonts w:asciiTheme="minorHAnsi" w:hAnsiTheme="minorHAnsi" w:cstheme="minorHAnsi"/>
            <w:b/>
            <w:sz w:val="20"/>
            <w:szCs w:val="20"/>
          </w:rPr>
          <w:t>prensa@cgcop.es</w:t>
        </w:r>
      </w:hyperlink>
    </w:p>
    <w:sectPr w:rsidR="00715FB4" w:rsidRPr="00560D17" w:rsidSect="000469B0">
      <w:headerReference w:type="default" r:id="rId9"/>
      <w:pgSz w:w="11906" w:h="16838"/>
      <w:pgMar w:top="326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B1E" w:rsidRDefault="009F4B1E" w:rsidP="003630F7">
      <w:r>
        <w:separator/>
      </w:r>
    </w:p>
  </w:endnote>
  <w:endnote w:type="continuationSeparator" w:id="0">
    <w:p w:rsidR="009F4B1E" w:rsidRDefault="009F4B1E" w:rsidP="0036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B1E" w:rsidRDefault="009F4B1E" w:rsidP="003630F7">
      <w:r>
        <w:separator/>
      </w:r>
    </w:p>
  </w:footnote>
  <w:footnote w:type="continuationSeparator" w:id="0">
    <w:p w:rsidR="009F4B1E" w:rsidRDefault="009F4B1E" w:rsidP="00363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4BF" w:rsidRDefault="00C87A8F" w:rsidP="001B562B">
    <w:pPr>
      <w:pStyle w:val="Encabezado"/>
      <w:tabs>
        <w:tab w:val="clear" w:pos="4252"/>
        <w:tab w:val="clear" w:pos="8504"/>
        <w:tab w:val="left" w:pos="2650"/>
      </w:tabs>
    </w:pPr>
    <w:r>
      <w:rPr>
        <w:noProof/>
      </w:rPr>
      <w:drawing>
        <wp:inline distT="0" distB="0" distL="0" distR="0">
          <wp:extent cx="1447800" cy="1064968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podc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97" cy="1073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14BF">
      <w:tab/>
    </w:r>
    <w:r w:rsidR="00AB14BF">
      <w:tab/>
    </w:r>
    <w:r w:rsidR="00AB14BF">
      <w:tab/>
    </w:r>
    <w:r w:rsidR="00AB14BF">
      <w:tab/>
    </w:r>
    <w:r w:rsidR="00AB14BF">
      <w:tab/>
    </w:r>
    <w:r w:rsidR="00AB14BF">
      <w:tab/>
    </w:r>
    <w:r>
      <w:rPr>
        <w:noProof/>
      </w:rPr>
      <w:drawing>
        <wp:inline distT="0" distB="0" distL="0" distR="0">
          <wp:extent cx="1998345" cy="931545"/>
          <wp:effectExtent l="0" t="0" r="0" b="0"/>
          <wp:docPr id="2" name="Imagen 2" descr="logo-consejo-cgc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consejo-cgco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CCCE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424D4"/>
    <w:multiLevelType w:val="hybridMultilevel"/>
    <w:tmpl w:val="8C5AF0E6"/>
    <w:lvl w:ilvl="0" w:tplc="12F21A62">
      <w:numFmt w:val="bullet"/>
      <w:lvlText w:val="-"/>
      <w:lvlJc w:val="left"/>
      <w:pPr>
        <w:ind w:left="780" w:hanging="42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22FE"/>
    <w:multiLevelType w:val="hybridMultilevel"/>
    <w:tmpl w:val="FB20822C"/>
    <w:lvl w:ilvl="0" w:tplc="CD1AD2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E868EE"/>
    <w:multiLevelType w:val="hybridMultilevel"/>
    <w:tmpl w:val="C1626D90"/>
    <w:lvl w:ilvl="0" w:tplc="E7229DD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13"/>
    <w:rsid w:val="0000584F"/>
    <w:rsid w:val="000075B1"/>
    <w:rsid w:val="00010BDC"/>
    <w:rsid w:val="00011884"/>
    <w:rsid w:val="00022D3F"/>
    <w:rsid w:val="00035173"/>
    <w:rsid w:val="000469B0"/>
    <w:rsid w:val="00047743"/>
    <w:rsid w:val="00053832"/>
    <w:rsid w:val="00061346"/>
    <w:rsid w:val="00061CFF"/>
    <w:rsid w:val="000757E4"/>
    <w:rsid w:val="000873B2"/>
    <w:rsid w:val="00087CA6"/>
    <w:rsid w:val="00096467"/>
    <w:rsid w:val="000A0621"/>
    <w:rsid w:val="000B31D8"/>
    <w:rsid w:val="000E3CC0"/>
    <w:rsid w:val="000F5665"/>
    <w:rsid w:val="000F6839"/>
    <w:rsid w:val="0010141F"/>
    <w:rsid w:val="00101E11"/>
    <w:rsid w:val="00102479"/>
    <w:rsid w:val="00107741"/>
    <w:rsid w:val="00110D28"/>
    <w:rsid w:val="00114874"/>
    <w:rsid w:val="00117C3A"/>
    <w:rsid w:val="00154447"/>
    <w:rsid w:val="001601A7"/>
    <w:rsid w:val="001776A9"/>
    <w:rsid w:val="00180988"/>
    <w:rsid w:val="00191C69"/>
    <w:rsid w:val="001B562B"/>
    <w:rsid w:val="001C32F7"/>
    <w:rsid w:val="001C5DCA"/>
    <w:rsid w:val="002014CB"/>
    <w:rsid w:val="00206C44"/>
    <w:rsid w:val="00225DF8"/>
    <w:rsid w:val="00225FD7"/>
    <w:rsid w:val="0022789A"/>
    <w:rsid w:val="00233989"/>
    <w:rsid w:val="0024661C"/>
    <w:rsid w:val="00250298"/>
    <w:rsid w:val="00251235"/>
    <w:rsid w:val="00251E01"/>
    <w:rsid w:val="0026223C"/>
    <w:rsid w:val="002677B8"/>
    <w:rsid w:val="002943AD"/>
    <w:rsid w:val="00295A3A"/>
    <w:rsid w:val="002B237D"/>
    <w:rsid w:val="002B4F34"/>
    <w:rsid w:val="002D5248"/>
    <w:rsid w:val="002E3262"/>
    <w:rsid w:val="002F1C5E"/>
    <w:rsid w:val="002F4C76"/>
    <w:rsid w:val="00305610"/>
    <w:rsid w:val="0032257E"/>
    <w:rsid w:val="00345039"/>
    <w:rsid w:val="003630F7"/>
    <w:rsid w:val="0039042E"/>
    <w:rsid w:val="00392420"/>
    <w:rsid w:val="0039724F"/>
    <w:rsid w:val="003A3C1A"/>
    <w:rsid w:val="003A458C"/>
    <w:rsid w:val="003A6611"/>
    <w:rsid w:val="003C25B7"/>
    <w:rsid w:val="003C49E7"/>
    <w:rsid w:val="003C6463"/>
    <w:rsid w:val="003C6FB7"/>
    <w:rsid w:val="003D4980"/>
    <w:rsid w:val="003E4302"/>
    <w:rsid w:val="003E57CB"/>
    <w:rsid w:val="00406507"/>
    <w:rsid w:val="004130B9"/>
    <w:rsid w:val="00422B83"/>
    <w:rsid w:val="00424DB5"/>
    <w:rsid w:val="004540F6"/>
    <w:rsid w:val="004545A1"/>
    <w:rsid w:val="004776A2"/>
    <w:rsid w:val="00483338"/>
    <w:rsid w:val="004864C4"/>
    <w:rsid w:val="004B47E0"/>
    <w:rsid w:val="004C590B"/>
    <w:rsid w:val="004C59A6"/>
    <w:rsid w:val="004C6005"/>
    <w:rsid w:val="004C63C2"/>
    <w:rsid w:val="004E593B"/>
    <w:rsid w:val="0053697D"/>
    <w:rsid w:val="00552A92"/>
    <w:rsid w:val="00560D17"/>
    <w:rsid w:val="0057075F"/>
    <w:rsid w:val="005876CD"/>
    <w:rsid w:val="005A58A6"/>
    <w:rsid w:val="005B1ED3"/>
    <w:rsid w:val="005B7094"/>
    <w:rsid w:val="005C3EB7"/>
    <w:rsid w:val="005C724A"/>
    <w:rsid w:val="005D104E"/>
    <w:rsid w:val="005D1992"/>
    <w:rsid w:val="005D5D5C"/>
    <w:rsid w:val="006370F8"/>
    <w:rsid w:val="006660CE"/>
    <w:rsid w:val="006721F5"/>
    <w:rsid w:val="00672F47"/>
    <w:rsid w:val="00697DFD"/>
    <w:rsid w:val="006D6B0F"/>
    <w:rsid w:val="0070500D"/>
    <w:rsid w:val="0070683F"/>
    <w:rsid w:val="00715FB4"/>
    <w:rsid w:val="00755B05"/>
    <w:rsid w:val="00761EC3"/>
    <w:rsid w:val="00771AE4"/>
    <w:rsid w:val="0077716A"/>
    <w:rsid w:val="00781FD3"/>
    <w:rsid w:val="00786D56"/>
    <w:rsid w:val="00794CA8"/>
    <w:rsid w:val="007A3990"/>
    <w:rsid w:val="007D144C"/>
    <w:rsid w:val="00803B52"/>
    <w:rsid w:val="008112AF"/>
    <w:rsid w:val="00812769"/>
    <w:rsid w:val="00813DBD"/>
    <w:rsid w:val="008318F9"/>
    <w:rsid w:val="00833958"/>
    <w:rsid w:val="00835B2F"/>
    <w:rsid w:val="0084709B"/>
    <w:rsid w:val="008619BA"/>
    <w:rsid w:val="00895B14"/>
    <w:rsid w:val="008A5600"/>
    <w:rsid w:val="008B0F80"/>
    <w:rsid w:val="008B23DA"/>
    <w:rsid w:val="008C1D51"/>
    <w:rsid w:val="008C3021"/>
    <w:rsid w:val="008F22B7"/>
    <w:rsid w:val="00923E98"/>
    <w:rsid w:val="0092608F"/>
    <w:rsid w:val="00957C7B"/>
    <w:rsid w:val="009647FC"/>
    <w:rsid w:val="00990D01"/>
    <w:rsid w:val="009927EC"/>
    <w:rsid w:val="009A3FEF"/>
    <w:rsid w:val="009A4E33"/>
    <w:rsid w:val="009B16AE"/>
    <w:rsid w:val="009B2BB7"/>
    <w:rsid w:val="009B7EFD"/>
    <w:rsid w:val="009B7F31"/>
    <w:rsid w:val="009C2C24"/>
    <w:rsid w:val="009E142B"/>
    <w:rsid w:val="009F4B1E"/>
    <w:rsid w:val="00A04A60"/>
    <w:rsid w:val="00A41B2F"/>
    <w:rsid w:val="00A83225"/>
    <w:rsid w:val="00AB14BF"/>
    <w:rsid w:val="00AB7709"/>
    <w:rsid w:val="00AC5045"/>
    <w:rsid w:val="00AD02C9"/>
    <w:rsid w:val="00AD2432"/>
    <w:rsid w:val="00AE1B9F"/>
    <w:rsid w:val="00AE51CD"/>
    <w:rsid w:val="00B01BEB"/>
    <w:rsid w:val="00B056FE"/>
    <w:rsid w:val="00B05BF7"/>
    <w:rsid w:val="00B10F5B"/>
    <w:rsid w:val="00B2507E"/>
    <w:rsid w:val="00B37FAB"/>
    <w:rsid w:val="00B55DEA"/>
    <w:rsid w:val="00B66596"/>
    <w:rsid w:val="00B67A13"/>
    <w:rsid w:val="00B7403E"/>
    <w:rsid w:val="00B75E91"/>
    <w:rsid w:val="00B76843"/>
    <w:rsid w:val="00B9766E"/>
    <w:rsid w:val="00BC27DB"/>
    <w:rsid w:val="00BE6942"/>
    <w:rsid w:val="00BF41E9"/>
    <w:rsid w:val="00C00B1E"/>
    <w:rsid w:val="00C12732"/>
    <w:rsid w:val="00C1590C"/>
    <w:rsid w:val="00C45097"/>
    <w:rsid w:val="00C67FF4"/>
    <w:rsid w:val="00C87A8F"/>
    <w:rsid w:val="00C92AA5"/>
    <w:rsid w:val="00C96376"/>
    <w:rsid w:val="00CA2D9A"/>
    <w:rsid w:val="00CF1FFD"/>
    <w:rsid w:val="00CF276B"/>
    <w:rsid w:val="00CF5EDB"/>
    <w:rsid w:val="00D128D5"/>
    <w:rsid w:val="00D12E3C"/>
    <w:rsid w:val="00D346D8"/>
    <w:rsid w:val="00D34F6F"/>
    <w:rsid w:val="00D443EA"/>
    <w:rsid w:val="00D52FD8"/>
    <w:rsid w:val="00D61E7E"/>
    <w:rsid w:val="00D8367B"/>
    <w:rsid w:val="00DB78D2"/>
    <w:rsid w:val="00DC03B6"/>
    <w:rsid w:val="00DC0E3E"/>
    <w:rsid w:val="00DC4836"/>
    <w:rsid w:val="00E24654"/>
    <w:rsid w:val="00E32AE1"/>
    <w:rsid w:val="00E5259B"/>
    <w:rsid w:val="00E61A67"/>
    <w:rsid w:val="00E80631"/>
    <w:rsid w:val="00EA1179"/>
    <w:rsid w:val="00EB0CE6"/>
    <w:rsid w:val="00EB3CC9"/>
    <w:rsid w:val="00EB7809"/>
    <w:rsid w:val="00EC5A05"/>
    <w:rsid w:val="00EE6568"/>
    <w:rsid w:val="00EF2156"/>
    <w:rsid w:val="00EF7AE8"/>
    <w:rsid w:val="00F50BFD"/>
    <w:rsid w:val="00F62B9A"/>
    <w:rsid w:val="00F65B39"/>
    <w:rsid w:val="00F6754E"/>
    <w:rsid w:val="00F84108"/>
    <w:rsid w:val="00F91941"/>
    <w:rsid w:val="00FA10A1"/>
    <w:rsid w:val="00FC6679"/>
    <w:rsid w:val="00FE7A38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972543C4-5B4D-E34D-BBF6-7902DC7D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Pr>
      <w:b/>
      <w:bCs/>
    </w:rPr>
  </w:style>
  <w:style w:type="character" w:styleId="nfasis">
    <w:name w:val="Emphasis"/>
    <w:uiPriority w:val="20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SimSun"/>
      <w:lang w:eastAsia="zh-CN"/>
    </w:rPr>
  </w:style>
  <w:style w:type="paragraph" w:styleId="Textoindependiente">
    <w:name w:val="Body Text"/>
    <w:basedOn w:val="Normal"/>
    <w:pPr>
      <w:jc w:val="both"/>
    </w:pPr>
    <w:rPr>
      <w:szCs w:val="20"/>
    </w:rPr>
  </w:style>
  <w:style w:type="paragraph" w:styleId="Ttulo">
    <w:name w:val="Title"/>
    <w:basedOn w:val="Normal"/>
    <w:qFormat/>
    <w:rsid w:val="005C724A"/>
    <w:pPr>
      <w:jc w:val="center"/>
    </w:pPr>
    <w:rPr>
      <w:u w:val="single"/>
    </w:rPr>
  </w:style>
  <w:style w:type="paragraph" w:styleId="Textodeglobo">
    <w:name w:val="Balloon Text"/>
    <w:basedOn w:val="Normal"/>
    <w:semiHidden/>
    <w:rsid w:val="00781FD3"/>
    <w:rPr>
      <w:rFonts w:ascii="Tahoma" w:hAnsi="Tahoma" w:cs="Tahoma"/>
      <w:sz w:val="16"/>
      <w:szCs w:val="16"/>
    </w:rPr>
  </w:style>
  <w:style w:type="paragraph" w:customStyle="1" w:styleId="Sombreadovistoso-nfasis11">
    <w:name w:val="Sombreado vistoso - Énfasis 11"/>
    <w:hidden/>
    <w:uiPriority w:val="99"/>
    <w:semiHidden/>
    <w:rsid w:val="00D8367B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630F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3630F7"/>
    <w:rPr>
      <w:sz w:val="24"/>
      <w:szCs w:val="24"/>
    </w:rPr>
  </w:style>
  <w:style w:type="paragraph" w:styleId="Piedepgina">
    <w:name w:val="footer"/>
    <w:basedOn w:val="Normal"/>
    <w:link w:val="PiedepginaCar"/>
    <w:rsid w:val="003630F7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3630F7"/>
    <w:rPr>
      <w:sz w:val="24"/>
      <w:szCs w:val="24"/>
    </w:rPr>
  </w:style>
  <w:style w:type="character" w:customStyle="1" w:styleId="apple-converted-space">
    <w:name w:val="apple-converted-space"/>
    <w:rsid w:val="00DC0E3E"/>
  </w:style>
  <w:style w:type="character" w:customStyle="1" w:styleId="il">
    <w:name w:val="il"/>
    <w:rsid w:val="00DC0E3E"/>
  </w:style>
  <w:style w:type="paragraph" w:customStyle="1" w:styleId="m-9021726349673915901msolistparagraph">
    <w:name w:val="m_-9021726349673915901msolistparagraph"/>
    <w:basedOn w:val="Normal"/>
    <w:rsid w:val="00DC0E3E"/>
    <w:pPr>
      <w:spacing w:before="100" w:beforeAutospacing="1" w:after="100" w:afterAutospacing="1"/>
    </w:pPr>
    <w:rPr>
      <w:sz w:val="20"/>
      <w:szCs w:val="20"/>
    </w:rPr>
  </w:style>
  <w:style w:type="paragraph" w:styleId="Subttulo">
    <w:name w:val="Subtitle"/>
    <w:basedOn w:val="Normal"/>
    <w:next w:val="Normal"/>
    <w:link w:val="SubttuloCar"/>
    <w:qFormat/>
    <w:rsid w:val="00AB14BF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tuloCar">
    <w:name w:val="Subtítulo Car"/>
    <w:link w:val="Subttulo"/>
    <w:rsid w:val="00AB14BF"/>
    <w:rPr>
      <w:rFonts w:ascii="Calibri" w:eastAsia="MS Gothic" w:hAnsi="Calibri" w:cs="Times New Roman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715F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560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cgcop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A2EDF-54D1-493B-9E7A-5CF1EA1C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1457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Estimados compañeros:</vt:lpstr>
    </vt:vector>
  </TitlesOfParts>
  <Company>COGECOP</Company>
  <LinksUpToDate>false</LinksUpToDate>
  <CharactersWithSpaces>9456</CharactersWithSpaces>
  <SharedDoc>false</SharedDoc>
  <HLinks>
    <vt:vector size="12" baseType="variant">
      <vt:variant>
        <vt:i4>5308443</vt:i4>
      </vt:variant>
      <vt:variant>
        <vt:i4>12731</vt:i4>
      </vt:variant>
      <vt:variant>
        <vt:i4>1025</vt:i4>
      </vt:variant>
      <vt:variant>
        <vt:i4>1</vt:i4>
      </vt:variant>
      <vt:variant>
        <vt:lpwstr>LOGO colegio castilla mancha</vt:lpwstr>
      </vt:variant>
      <vt:variant>
        <vt:lpwstr/>
      </vt:variant>
      <vt:variant>
        <vt:i4>7798901</vt:i4>
      </vt:variant>
      <vt:variant>
        <vt:i4>12738</vt:i4>
      </vt:variant>
      <vt:variant>
        <vt:i4>1026</vt:i4>
      </vt:variant>
      <vt:variant>
        <vt:i4>1</vt:i4>
      </vt:variant>
      <vt:variant>
        <vt:lpwstr>logo-consejo-cgcop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Estimados compañeros:</dc:title>
  <dc:subject/>
  <dc:creator>Mariano José</dc:creator>
  <cp:keywords/>
  <cp:lastModifiedBy>Rafael Navarro</cp:lastModifiedBy>
  <cp:revision>2</cp:revision>
  <cp:lastPrinted>2017-12-01T12:02:00Z</cp:lastPrinted>
  <dcterms:created xsi:type="dcterms:W3CDTF">2018-12-15T20:15:00Z</dcterms:created>
  <dcterms:modified xsi:type="dcterms:W3CDTF">2018-12-15T20:15:00Z</dcterms:modified>
</cp:coreProperties>
</file>